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7EA7B0FA" w:rsidR="00A529A1" w:rsidRPr="00A418EE" w:rsidRDefault="00432162" w:rsidP="00ED23DB">
      <w:pPr>
        <w:jc w:val="center"/>
        <w:rPr>
          <w:rFonts w:ascii="Arial" w:hAnsi="Arial" w:cs="Arial"/>
          <w:b/>
          <w:sz w:val="22"/>
          <w:szCs w:val="22"/>
        </w:rPr>
      </w:pPr>
      <w:r w:rsidRPr="00A418EE">
        <w:rPr>
          <w:rFonts w:ascii="Arial" w:hAnsi="Arial" w:cs="Arial"/>
          <w:b/>
          <w:sz w:val="22"/>
          <w:szCs w:val="22"/>
        </w:rPr>
        <w:t>S</w:t>
      </w:r>
      <w:r w:rsidR="00A529A1" w:rsidRPr="00A418EE">
        <w:rPr>
          <w:rFonts w:ascii="Arial" w:hAnsi="Arial" w:cs="Arial"/>
          <w:b/>
          <w:sz w:val="22"/>
          <w:szCs w:val="22"/>
        </w:rPr>
        <w:t>mlouva</w:t>
      </w:r>
      <w:r w:rsidR="00BF7DA0" w:rsidRPr="00A418EE">
        <w:rPr>
          <w:rFonts w:ascii="Arial" w:hAnsi="Arial" w:cs="Arial"/>
          <w:b/>
          <w:sz w:val="22"/>
          <w:szCs w:val="22"/>
        </w:rPr>
        <w:t xml:space="preserve"> č. </w:t>
      </w:r>
      <w:r w:rsidR="00D51340" w:rsidRPr="00A418EE">
        <w:rPr>
          <w:rFonts w:ascii="Arial" w:hAnsi="Arial" w:cs="Arial"/>
          <w:b/>
          <w:sz w:val="22"/>
          <w:szCs w:val="22"/>
        </w:rPr>
        <w:t>C</w:t>
      </w:r>
      <w:r w:rsidR="00BF7DA0" w:rsidRPr="00A418EE">
        <w:rPr>
          <w:rFonts w:ascii="Arial" w:hAnsi="Arial" w:cs="Arial"/>
          <w:b/>
          <w:sz w:val="22"/>
          <w:szCs w:val="22"/>
        </w:rPr>
        <w:t>TU/</w:t>
      </w:r>
      <w:r w:rsidR="0023616D" w:rsidRPr="00A418EE">
        <w:rPr>
          <w:rFonts w:ascii="Arial" w:hAnsi="Arial" w:cs="Arial"/>
          <w:b/>
          <w:sz w:val="22"/>
          <w:szCs w:val="22"/>
        </w:rPr>
        <w:t>202</w:t>
      </w:r>
      <w:r w:rsidR="001815A9">
        <w:rPr>
          <w:rFonts w:ascii="Arial" w:hAnsi="Arial" w:cs="Arial"/>
          <w:b/>
          <w:sz w:val="22"/>
          <w:szCs w:val="22"/>
        </w:rPr>
        <w:t>6</w:t>
      </w:r>
      <w:r w:rsidR="00BF7DA0" w:rsidRPr="00A418EE">
        <w:rPr>
          <w:rFonts w:ascii="Arial" w:hAnsi="Arial" w:cs="Arial"/>
          <w:b/>
          <w:sz w:val="22"/>
          <w:szCs w:val="22"/>
        </w:rPr>
        <w:t>_</w:t>
      </w:r>
      <w:r w:rsidR="00C5513C" w:rsidRPr="00A418EE">
        <w:rPr>
          <w:rFonts w:ascii="Arial" w:hAnsi="Arial" w:cs="Arial"/>
          <w:b/>
          <w:sz w:val="22"/>
          <w:szCs w:val="22"/>
        </w:rPr>
        <w:t>00</w:t>
      </w:r>
      <w:r w:rsidR="001815A9">
        <w:rPr>
          <w:rFonts w:ascii="Arial" w:hAnsi="Arial" w:cs="Arial"/>
          <w:b/>
          <w:sz w:val="22"/>
          <w:szCs w:val="22"/>
        </w:rPr>
        <w:t>01</w:t>
      </w:r>
    </w:p>
    <w:p w14:paraId="3AFC520C" w14:textId="3E76D065" w:rsidR="00563B66" w:rsidRDefault="0044149D" w:rsidP="00ED23DB">
      <w:pPr>
        <w:jc w:val="center"/>
        <w:rPr>
          <w:rFonts w:ascii="Arial" w:hAnsi="Arial" w:cs="Arial"/>
          <w:b/>
        </w:rPr>
      </w:pPr>
      <w:r w:rsidRPr="00A418EE">
        <w:rPr>
          <w:rFonts w:ascii="Arial" w:hAnsi="Arial" w:cs="Arial"/>
          <w:b/>
          <w:sz w:val="22"/>
          <w:szCs w:val="22"/>
        </w:rPr>
        <w:t xml:space="preserve">o zajištění </w:t>
      </w:r>
      <w:r w:rsidR="00186FE4" w:rsidRPr="00A418EE">
        <w:rPr>
          <w:rFonts w:ascii="Arial" w:hAnsi="Arial" w:cs="Arial"/>
          <w:b/>
          <w:sz w:val="22"/>
          <w:szCs w:val="22"/>
        </w:rPr>
        <w:t>r</w:t>
      </w:r>
      <w:r w:rsidRPr="00A418EE">
        <w:rPr>
          <w:rFonts w:ascii="Arial" w:hAnsi="Arial" w:cs="Arial"/>
          <w:b/>
          <w:sz w:val="22"/>
          <w:szCs w:val="22"/>
        </w:rPr>
        <w:t xml:space="preserve">ekonstrukce </w:t>
      </w:r>
      <w:r w:rsidR="00A418EE">
        <w:rPr>
          <w:rFonts w:ascii="Arial" w:hAnsi="Arial" w:cs="Arial"/>
          <w:b/>
          <w:sz w:val="22"/>
          <w:szCs w:val="22"/>
        </w:rPr>
        <w:t xml:space="preserve">velké zasedací </w:t>
      </w:r>
      <w:r w:rsidRPr="00A418EE">
        <w:rPr>
          <w:rFonts w:ascii="Arial" w:hAnsi="Arial" w:cs="Arial"/>
          <w:b/>
          <w:sz w:val="22"/>
          <w:szCs w:val="22"/>
        </w:rPr>
        <w:t>místnost</w:t>
      </w:r>
      <w:r w:rsidR="00A418EE">
        <w:rPr>
          <w:rFonts w:ascii="Arial" w:hAnsi="Arial" w:cs="Arial"/>
          <w:b/>
          <w:sz w:val="22"/>
          <w:szCs w:val="22"/>
        </w:rPr>
        <w:t>i</w:t>
      </w:r>
      <w:r w:rsidRPr="00A418EE">
        <w:rPr>
          <w:rFonts w:ascii="Arial" w:hAnsi="Arial" w:cs="Arial"/>
          <w:b/>
          <w:sz w:val="22"/>
          <w:szCs w:val="22"/>
        </w:rPr>
        <w:t xml:space="preserve"> v budově Sokolovská 58/219, Praha 9</w:t>
      </w:r>
    </w:p>
    <w:p w14:paraId="7CDFF84B" w14:textId="77777777" w:rsidR="00B00AD6" w:rsidRPr="00F65DDE" w:rsidRDefault="00B00AD6" w:rsidP="00111D90">
      <w:pPr>
        <w:suppressAutoHyphens/>
        <w:jc w:val="center"/>
        <w:rPr>
          <w:rFonts w:ascii="Arial" w:hAnsi="Arial" w:cs="Arial"/>
          <w:b/>
        </w:rPr>
      </w:pPr>
    </w:p>
    <w:p w14:paraId="2A53631A" w14:textId="77777777" w:rsidR="00DE7BB9" w:rsidRPr="00D60257" w:rsidRDefault="00DE7BB9" w:rsidP="00DE7BB9">
      <w:pPr>
        <w:jc w:val="center"/>
        <w:rPr>
          <w:rFonts w:ascii="Arial" w:hAnsi="Arial" w:cs="Arial"/>
          <w:sz w:val="22"/>
          <w:szCs w:val="22"/>
        </w:rPr>
      </w:pPr>
      <w:r w:rsidRPr="00D60257">
        <w:rPr>
          <w:rFonts w:ascii="Arial" w:hAnsi="Arial" w:cs="Arial"/>
          <w:sz w:val="22"/>
          <w:szCs w:val="22"/>
        </w:rPr>
        <w:t xml:space="preserve">uzavřená podle § 1746 odst. 2 zákona č. 89/2012 Sb., občanského zákoníku, </w:t>
      </w:r>
      <w:r w:rsidRPr="00D60257">
        <w:rPr>
          <w:rFonts w:ascii="Arial" w:hAnsi="Arial" w:cs="Arial"/>
          <w:sz w:val="22"/>
          <w:szCs w:val="22"/>
        </w:rPr>
        <w:br/>
        <w:t>ve znění pozdějších předpisů (dále jen „smlouva“)</w:t>
      </w:r>
    </w:p>
    <w:p w14:paraId="082FFF09" w14:textId="77777777" w:rsidR="004B1073" w:rsidRPr="00FD2FEB" w:rsidRDefault="004B1073" w:rsidP="004B1073">
      <w:pPr>
        <w:autoSpaceDE w:val="0"/>
        <w:autoSpaceDN w:val="0"/>
        <w:adjustRightInd w:val="0"/>
        <w:spacing w:after="200" w:line="276" w:lineRule="auto"/>
        <w:jc w:val="center"/>
        <w:rPr>
          <w:rFonts w:ascii="Arial" w:eastAsia="Calibri" w:hAnsi="Arial" w:cs="Arial"/>
          <w:sz w:val="22"/>
          <w:szCs w:val="22"/>
          <w:lang w:eastAsia="en-US"/>
        </w:rPr>
      </w:pPr>
    </w:p>
    <w:p w14:paraId="3457A51B" w14:textId="77777777" w:rsidR="004B1073" w:rsidRPr="00FD2FEB" w:rsidRDefault="004B1073" w:rsidP="004B1073">
      <w:pPr>
        <w:spacing w:after="120"/>
        <w:rPr>
          <w:rFonts w:ascii="Arial" w:hAnsi="Arial" w:cs="Arial"/>
          <w:sz w:val="22"/>
          <w:szCs w:val="22"/>
        </w:rPr>
      </w:pPr>
      <w:r w:rsidRPr="00662509">
        <w:rPr>
          <w:rFonts w:ascii="Arial" w:hAnsi="Arial" w:cs="Arial"/>
          <w:sz w:val="22"/>
          <w:szCs w:val="22"/>
          <w:lang w:eastAsia="en-US"/>
        </w:rPr>
        <w:t>mezi těmito smluvními stranami:</w:t>
      </w:r>
    </w:p>
    <w:p w14:paraId="2165D66D" w14:textId="77777777" w:rsidR="004B1073" w:rsidRPr="00FD2FEB" w:rsidRDefault="004B1073" w:rsidP="004B1073">
      <w:pPr>
        <w:spacing w:after="120"/>
        <w:rPr>
          <w:rFonts w:ascii="Arial" w:hAnsi="Arial" w:cs="Arial"/>
          <w:b/>
          <w:sz w:val="22"/>
          <w:szCs w:val="22"/>
        </w:rPr>
      </w:pPr>
      <w:r w:rsidRPr="00FD2FEB">
        <w:rPr>
          <w:rFonts w:ascii="Arial" w:hAnsi="Arial" w:cs="Arial"/>
          <w:b/>
        </w:rPr>
        <w:t xml:space="preserve">1. </w:t>
      </w:r>
      <w:r w:rsidRPr="00FD2FEB">
        <w:rPr>
          <w:rFonts w:ascii="Arial" w:hAnsi="Arial" w:cs="Arial"/>
          <w:b/>
          <w:sz w:val="22"/>
          <w:szCs w:val="22"/>
        </w:rPr>
        <w:t>Česká republika – Český telekomunikační úřad</w:t>
      </w:r>
    </w:p>
    <w:p w14:paraId="5A2A0934" w14:textId="77777777" w:rsidR="00925087" w:rsidRPr="00FD2FEB" w:rsidRDefault="00925087" w:rsidP="00925087">
      <w:pPr>
        <w:rPr>
          <w:rFonts w:ascii="Arial" w:hAnsi="Arial" w:cs="Arial"/>
          <w:sz w:val="22"/>
          <w:szCs w:val="22"/>
        </w:rPr>
      </w:pPr>
      <w:r w:rsidRPr="00FD2FEB">
        <w:rPr>
          <w:rFonts w:ascii="Arial" w:hAnsi="Arial" w:cs="Arial"/>
          <w:sz w:val="22"/>
          <w:szCs w:val="22"/>
        </w:rPr>
        <w:t>Se sídlem:</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 xml:space="preserve">Sokolovská 58/219, Praha 9 </w:t>
      </w:r>
      <w:r w:rsidRPr="00405BE8">
        <w:rPr>
          <w:rFonts w:ascii="Arial" w:hAnsi="Arial" w:cs="Arial"/>
          <w:sz w:val="22"/>
          <w:szCs w:val="22"/>
        </w:rPr>
        <w:t>–</w:t>
      </w:r>
      <w:r w:rsidRPr="00FD2FEB">
        <w:rPr>
          <w:rFonts w:ascii="Arial" w:hAnsi="Arial" w:cs="Arial"/>
          <w:sz w:val="22"/>
          <w:szCs w:val="22"/>
        </w:rPr>
        <w:t xml:space="preserve"> Vysočany</w:t>
      </w:r>
    </w:p>
    <w:p w14:paraId="19AFE9E2" w14:textId="77777777" w:rsidR="00925087" w:rsidRPr="00FD2FEB" w:rsidRDefault="00925087" w:rsidP="00925087">
      <w:pPr>
        <w:rPr>
          <w:rFonts w:ascii="Arial" w:hAnsi="Arial" w:cs="Arial"/>
          <w:sz w:val="22"/>
          <w:szCs w:val="22"/>
        </w:rPr>
      </w:pPr>
      <w:r w:rsidRPr="00FD2FEB">
        <w:rPr>
          <w:rFonts w:ascii="Arial" w:hAnsi="Arial" w:cs="Arial"/>
          <w:sz w:val="22"/>
          <w:szCs w:val="22"/>
          <w:lang w:eastAsia="en-US"/>
        </w:rPr>
        <w:t>Adresa pro doručování</w:t>
      </w:r>
      <w:r w:rsidRPr="00FD2FEB">
        <w:rPr>
          <w:rFonts w:ascii="Arial" w:hAnsi="Arial" w:cs="Arial"/>
          <w:sz w:val="22"/>
          <w:szCs w:val="22"/>
        </w:rPr>
        <w:t>:</w:t>
      </w:r>
      <w:r w:rsidRPr="00FD2FEB">
        <w:rPr>
          <w:rFonts w:ascii="Arial" w:hAnsi="Arial" w:cs="Arial"/>
          <w:sz w:val="22"/>
          <w:szCs w:val="22"/>
        </w:rPr>
        <w:tab/>
        <w:t>poštovní přihrádka 02, 225 02 Praha 025</w:t>
      </w:r>
    </w:p>
    <w:p w14:paraId="0CAC3C5A" w14:textId="77777777" w:rsidR="00925087" w:rsidRPr="00FD2FEB" w:rsidRDefault="00925087" w:rsidP="0092508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4693F37B" w14:textId="77777777" w:rsidR="00925087" w:rsidRPr="00FD2FEB" w:rsidRDefault="00925087" w:rsidP="0092508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4F084A9" w14:textId="77777777" w:rsidR="00925087" w:rsidRPr="00FD2FEB" w:rsidRDefault="00925087" w:rsidP="0092508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0A1E0C1B" w14:textId="77777777" w:rsidR="00925087" w:rsidRPr="00FD2FEB" w:rsidRDefault="00925087" w:rsidP="00925087">
      <w:pPr>
        <w:rPr>
          <w:rFonts w:ascii="Arial" w:hAnsi="Arial" w:cs="Arial"/>
          <w:sz w:val="22"/>
          <w:szCs w:val="22"/>
        </w:rPr>
      </w:pPr>
      <w:r w:rsidRPr="00FD2FEB">
        <w:rPr>
          <w:rFonts w:ascii="Arial" w:hAnsi="Arial" w:cs="Arial"/>
          <w:sz w:val="22"/>
          <w:szCs w:val="22"/>
        </w:rPr>
        <w:t>IČO:</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701 06 975</w:t>
      </w:r>
    </w:p>
    <w:p w14:paraId="3DC330F0" w14:textId="77777777" w:rsidR="00925087" w:rsidRPr="00FD2FEB" w:rsidRDefault="00925087" w:rsidP="00925087">
      <w:pPr>
        <w:rPr>
          <w:rFonts w:ascii="Arial" w:hAnsi="Arial" w:cs="Arial"/>
          <w:sz w:val="22"/>
          <w:szCs w:val="22"/>
        </w:rPr>
      </w:pPr>
      <w:r w:rsidRPr="00FD2FEB">
        <w:rPr>
          <w:rFonts w:ascii="Arial" w:hAnsi="Arial" w:cs="Arial"/>
          <w:sz w:val="22"/>
          <w:szCs w:val="22"/>
        </w:rPr>
        <w:t>DIČ:</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CZ70106975 (osoba identifikovaná k dani)</w:t>
      </w:r>
    </w:p>
    <w:p w14:paraId="4F0C5E5A" w14:textId="092A600E"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00925087">
        <w:rPr>
          <w:rFonts w:ascii="Arial" w:hAnsi="Arial" w:cs="Arial"/>
          <w:sz w:val="22"/>
          <w:szCs w:val="22"/>
        </w:rPr>
        <w:tab/>
      </w:r>
      <w:r w:rsidR="00A418EE" w:rsidRPr="00A418EE">
        <w:rPr>
          <w:rFonts w:ascii="Arial" w:hAnsi="Arial" w:cs="Arial"/>
          <w:bCs/>
          <w:sz w:val="22"/>
          <w:szCs w:val="22"/>
          <w:lang w:eastAsia="ar-SA"/>
        </w:rPr>
        <w:t>Mgr. David Krupa, ředitel sekce správních vnitřních věcí</w:t>
      </w:r>
    </w:p>
    <w:p w14:paraId="011498E7" w14:textId="77777777" w:rsidR="005C6725" w:rsidRPr="005257F5" w:rsidRDefault="005C6725" w:rsidP="00A529A1">
      <w:pPr>
        <w:rPr>
          <w:rFonts w:ascii="Arial" w:hAnsi="Arial" w:cs="Arial"/>
          <w:sz w:val="22"/>
          <w:szCs w:val="22"/>
        </w:rPr>
      </w:pPr>
    </w:p>
    <w:p w14:paraId="65D8BAD0" w14:textId="20AC8912" w:rsidR="00A529A1" w:rsidRPr="005257F5" w:rsidRDefault="00A529A1" w:rsidP="00F778F5">
      <w:pPr>
        <w:rPr>
          <w:rFonts w:ascii="Arial" w:hAnsi="Arial" w:cs="Arial"/>
          <w:sz w:val="22"/>
          <w:szCs w:val="22"/>
        </w:rPr>
      </w:pPr>
      <w:r w:rsidRPr="005257F5">
        <w:rPr>
          <w:rFonts w:ascii="Arial" w:hAnsi="Arial" w:cs="Arial"/>
          <w:sz w:val="22"/>
          <w:szCs w:val="22"/>
        </w:rPr>
        <w:t xml:space="preserve">(dále </w:t>
      </w:r>
      <w:r w:rsidRPr="00887446">
        <w:rPr>
          <w:rFonts w:ascii="Arial" w:hAnsi="Arial" w:cs="Arial"/>
          <w:sz w:val="22"/>
          <w:szCs w:val="22"/>
        </w:rPr>
        <w:t>jen „</w:t>
      </w:r>
      <w:r w:rsidR="00887446" w:rsidRPr="00887446">
        <w:rPr>
          <w:rFonts w:ascii="Arial" w:hAnsi="Arial" w:cs="Arial"/>
          <w:sz w:val="22"/>
          <w:szCs w:val="22"/>
        </w:rPr>
        <w:t>objednatel</w:t>
      </w:r>
      <w:r w:rsidRPr="00887446">
        <w:rPr>
          <w:rFonts w:ascii="Arial" w:hAnsi="Arial" w:cs="Arial"/>
          <w:sz w:val="22"/>
          <w:szCs w:val="22"/>
        </w:rPr>
        <w:t>“)</w:t>
      </w:r>
      <w:r w:rsidR="0023616D" w:rsidRPr="005257F5">
        <w:rPr>
          <w:rFonts w:ascii="Arial" w:hAnsi="Arial" w:cs="Arial"/>
          <w:sz w:val="22"/>
          <w:szCs w:val="22"/>
        </w:rPr>
        <w:t xml:space="preserve"> na straně jedné</w:t>
      </w:r>
    </w:p>
    <w:p w14:paraId="5D8DF47D" w14:textId="77777777" w:rsidR="000C477E" w:rsidRPr="00FD2FEB" w:rsidRDefault="000C477E" w:rsidP="000C477E">
      <w:pPr>
        <w:spacing w:before="200" w:after="200"/>
        <w:rPr>
          <w:rFonts w:ascii="Arial" w:hAnsi="Arial" w:cs="Arial"/>
          <w:sz w:val="22"/>
          <w:szCs w:val="22"/>
        </w:rPr>
      </w:pPr>
      <w:r w:rsidRPr="00FD2FEB">
        <w:rPr>
          <w:rFonts w:ascii="Arial" w:hAnsi="Arial" w:cs="Arial"/>
          <w:sz w:val="22"/>
          <w:szCs w:val="22"/>
        </w:rPr>
        <w:t>a</w:t>
      </w:r>
    </w:p>
    <w:p w14:paraId="29E93B0D" w14:textId="77777777" w:rsidR="000C477E" w:rsidRPr="00662509" w:rsidRDefault="000C477E" w:rsidP="000C477E">
      <w:pPr>
        <w:spacing w:after="120"/>
        <w:rPr>
          <w:rFonts w:ascii="Arial" w:hAnsi="Arial" w:cs="Arial"/>
          <w:b/>
          <w:sz w:val="22"/>
          <w:szCs w:val="22"/>
          <w:lang w:eastAsia="en-US"/>
        </w:rPr>
      </w:pPr>
      <w:r w:rsidRPr="00FD2FEB">
        <w:rPr>
          <w:rFonts w:ascii="Arial" w:hAnsi="Arial" w:cs="Arial"/>
          <w:b/>
          <w:sz w:val="22"/>
          <w:szCs w:val="22"/>
          <w:lang w:eastAsia="en-US"/>
        </w:rPr>
        <w:t>2. (</w:t>
      </w:r>
      <w:r w:rsidRPr="005D3922">
        <w:rPr>
          <w:rFonts w:ascii="Arial" w:hAnsi="Arial" w:cs="Arial"/>
          <w:b/>
          <w:bCs/>
          <w:sz w:val="22"/>
          <w:szCs w:val="22"/>
          <w:highlight w:val="yellow"/>
        </w:rPr>
        <w:t>…</w:t>
      </w:r>
      <w:r w:rsidRPr="00CF345D">
        <w:rPr>
          <w:rFonts w:ascii="Arial" w:hAnsi="Arial" w:cs="Arial"/>
          <w:b/>
          <w:sz w:val="22"/>
          <w:szCs w:val="22"/>
          <w:lang w:eastAsia="en-US"/>
        </w:rPr>
        <w:t>)</w:t>
      </w:r>
    </w:p>
    <w:p w14:paraId="738B1AD1" w14:textId="77777777" w:rsidR="000C477E" w:rsidRPr="00FD2FEB" w:rsidRDefault="000C477E" w:rsidP="000C477E">
      <w:pPr>
        <w:rPr>
          <w:rFonts w:ascii="Arial" w:hAnsi="Arial" w:cs="Arial"/>
          <w:sz w:val="22"/>
          <w:szCs w:val="22"/>
        </w:rPr>
      </w:pPr>
      <w:r w:rsidRPr="00FD2FEB">
        <w:rPr>
          <w:rFonts w:ascii="Arial" w:hAnsi="Arial" w:cs="Arial"/>
          <w:sz w:val="22"/>
          <w:szCs w:val="22"/>
          <w:lang w:eastAsia="en-US"/>
        </w:rPr>
        <w:t xml:space="preserve">Se sídlem: </w:t>
      </w:r>
      <w:r w:rsidRPr="00FD2FEB">
        <w:rPr>
          <w:rFonts w:ascii="Arial" w:hAnsi="Arial" w:cs="Arial"/>
          <w:sz w:val="22"/>
          <w:szCs w:val="22"/>
          <w:lang w:eastAsia="en-US"/>
        </w:rPr>
        <w:tab/>
      </w:r>
      <w:r w:rsidRPr="00FD2FEB">
        <w:rPr>
          <w:rFonts w:ascii="Arial" w:hAnsi="Arial" w:cs="Arial"/>
          <w:sz w:val="22"/>
          <w:szCs w:val="22"/>
          <w:lang w:eastAsia="en-US"/>
        </w:rPr>
        <w:tab/>
      </w:r>
      <w:r w:rsidRPr="00FD2FEB">
        <w:rPr>
          <w:rFonts w:ascii="Arial" w:hAnsi="Arial" w:cs="Arial"/>
          <w:sz w:val="22"/>
          <w:szCs w:val="22"/>
          <w:lang w:eastAsia="en-US"/>
        </w:rPr>
        <w:tab/>
        <w:t>(</w:t>
      </w:r>
      <w:r w:rsidRPr="005D3922">
        <w:rPr>
          <w:rFonts w:ascii="Arial" w:hAnsi="Arial" w:cs="Arial"/>
          <w:sz w:val="22"/>
          <w:szCs w:val="22"/>
          <w:highlight w:val="yellow"/>
        </w:rPr>
        <w:t>…</w:t>
      </w:r>
      <w:r w:rsidRPr="00475C7F">
        <w:rPr>
          <w:rFonts w:ascii="Arial" w:hAnsi="Arial" w:cs="Arial"/>
          <w:sz w:val="22"/>
          <w:szCs w:val="22"/>
          <w:lang w:eastAsia="en-US"/>
        </w:rPr>
        <w:t>)</w:t>
      </w:r>
    </w:p>
    <w:p w14:paraId="3A90AD80"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Zastoupená: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5B5CDECA"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lang w:eastAsia="en-US"/>
        </w:rPr>
        <w:t>(</w:t>
      </w:r>
      <w:r w:rsidRPr="005D3922">
        <w:rPr>
          <w:rFonts w:ascii="Arial" w:hAnsi="Arial" w:cs="Arial"/>
          <w:sz w:val="22"/>
          <w:szCs w:val="22"/>
          <w:highlight w:val="yellow"/>
        </w:rPr>
        <w:t>…</w:t>
      </w:r>
      <w:r w:rsidRPr="00647721">
        <w:rPr>
          <w:rFonts w:ascii="Arial" w:hAnsi="Arial" w:cs="Arial"/>
          <w:sz w:val="22"/>
          <w:szCs w:val="22"/>
          <w:lang w:eastAsia="en-US"/>
        </w:rPr>
        <w:t>)</w:t>
      </w:r>
    </w:p>
    <w:p w14:paraId="14DBDCAD"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Bankovní spojení: </w:t>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647721">
        <w:rPr>
          <w:rFonts w:ascii="Arial" w:hAnsi="Arial" w:cs="Arial"/>
          <w:sz w:val="22"/>
          <w:szCs w:val="22"/>
        </w:rPr>
        <w:t>)</w:t>
      </w:r>
    </w:p>
    <w:p w14:paraId="51ADA4E6"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Číslo účtu: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0D9BF369"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IČO: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32D5AD2E"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DIČ: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5D3922">
        <w:rPr>
          <w:rFonts w:ascii="Arial" w:hAnsi="Arial" w:cs="Arial"/>
          <w:sz w:val="22"/>
          <w:szCs w:val="22"/>
        </w:rPr>
        <w:t>)</w:t>
      </w:r>
    </w:p>
    <w:p w14:paraId="4A6193BA" w14:textId="77777777" w:rsidR="000C477E" w:rsidRPr="00FD2FEB" w:rsidRDefault="000C477E" w:rsidP="000C477E">
      <w:pPr>
        <w:rPr>
          <w:rFonts w:ascii="Arial" w:hAnsi="Arial" w:cs="Arial"/>
          <w:sz w:val="22"/>
          <w:szCs w:val="22"/>
        </w:rPr>
      </w:pPr>
      <w:r w:rsidRPr="00FD2FEB">
        <w:rPr>
          <w:rFonts w:ascii="Arial" w:hAnsi="Arial" w:cs="Arial"/>
          <w:sz w:val="22"/>
          <w:szCs w:val="22"/>
        </w:rPr>
        <w:t>Zapsaná v Obchodním rejstříku</w:t>
      </w:r>
      <w:r w:rsidRPr="00FD2FEB">
        <w:rPr>
          <w:rFonts w:ascii="Arial" w:hAnsi="Arial" w:cs="Arial"/>
          <w:sz w:val="22"/>
          <w:szCs w:val="22"/>
          <w:lang w:eastAsia="en-US"/>
        </w:rPr>
        <w:t xml:space="preserve"> vedeném (</w:t>
      </w:r>
      <w:r w:rsidRPr="005D3922">
        <w:rPr>
          <w:rFonts w:ascii="Arial" w:hAnsi="Arial" w:cs="Arial"/>
          <w:sz w:val="22"/>
          <w:szCs w:val="22"/>
          <w:highlight w:val="yellow"/>
        </w:rPr>
        <w:t>…</w:t>
      </w:r>
      <w:r w:rsidRPr="00C31CA6">
        <w:rPr>
          <w:rFonts w:ascii="Arial" w:hAnsi="Arial" w:cs="Arial"/>
          <w:sz w:val="22"/>
          <w:szCs w:val="22"/>
          <w:lang w:eastAsia="en-US"/>
        </w:rPr>
        <w:t>),</w:t>
      </w:r>
      <w:r w:rsidRPr="00FD2FEB">
        <w:rPr>
          <w:rFonts w:ascii="Arial" w:hAnsi="Arial" w:cs="Arial"/>
          <w:sz w:val="22"/>
          <w:szCs w:val="22"/>
          <w:lang w:eastAsia="en-US"/>
        </w:rPr>
        <w:t xml:space="preserve"> oddíl (</w:t>
      </w:r>
      <w:r w:rsidRPr="005D3922">
        <w:rPr>
          <w:rFonts w:ascii="Arial" w:hAnsi="Arial" w:cs="Arial"/>
          <w:sz w:val="22"/>
          <w:szCs w:val="22"/>
          <w:highlight w:val="yellow"/>
        </w:rPr>
        <w:t>…</w:t>
      </w:r>
      <w:r w:rsidRPr="00C31CA6">
        <w:rPr>
          <w:rFonts w:ascii="Arial" w:hAnsi="Arial" w:cs="Arial"/>
          <w:sz w:val="22"/>
          <w:szCs w:val="22"/>
          <w:lang w:eastAsia="en-US"/>
        </w:rPr>
        <w:t>),</w:t>
      </w:r>
      <w:r w:rsidRPr="00FD2FEB">
        <w:rPr>
          <w:rFonts w:ascii="Arial" w:hAnsi="Arial" w:cs="Arial"/>
          <w:sz w:val="22"/>
          <w:szCs w:val="22"/>
          <w:lang w:eastAsia="en-US"/>
        </w:rPr>
        <w:t xml:space="preserve"> vložka (</w:t>
      </w:r>
      <w:r w:rsidRPr="005D3922">
        <w:rPr>
          <w:rFonts w:ascii="Arial" w:hAnsi="Arial" w:cs="Arial"/>
          <w:sz w:val="22"/>
          <w:szCs w:val="22"/>
          <w:highlight w:val="yellow"/>
        </w:rPr>
        <w:t>…</w:t>
      </w:r>
      <w:r w:rsidRPr="00C31CA6">
        <w:rPr>
          <w:rFonts w:ascii="Arial" w:hAnsi="Arial" w:cs="Arial"/>
          <w:sz w:val="22"/>
          <w:szCs w:val="22"/>
          <w:lang w:eastAsia="en-US"/>
        </w:rPr>
        <w:t>)</w:t>
      </w:r>
    </w:p>
    <w:p w14:paraId="6FC88D75" w14:textId="77777777" w:rsidR="000130D4" w:rsidRPr="005257F5" w:rsidRDefault="000130D4" w:rsidP="00BC205D">
      <w:pPr>
        <w:rPr>
          <w:rFonts w:ascii="Arial" w:hAnsi="Arial" w:cs="Arial"/>
          <w:sz w:val="22"/>
          <w:szCs w:val="22"/>
        </w:rPr>
      </w:pPr>
    </w:p>
    <w:p w14:paraId="4CCA5BFB" w14:textId="12AA7BF9" w:rsidR="0023616D" w:rsidRPr="00A83A83" w:rsidRDefault="00A529A1" w:rsidP="00A83A83">
      <w:pPr>
        <w:pStyle w:val="Zkladntext"/>
        <w:suppressAutoHyphens/>
        <w:overflowPunct w:val="0"/>
        <w:autoSpaceDE w:val="0"/>
        <w:spacing w:after="120" w:line="240" w:lineRule="auto"/>
        <w:textAlignment w:val="baseline"/>
        <w:rPr>
          <w:rFonts w:ascii="Arial" w:hAnsi="Arial" w:cs="Arial"/>
          <w:sz w:val="22"/>
          <w:szCs w:val="22"/>
          <w:lang w:val="cs-CZ"/>
        </w:rPr>
      </w:pPr>
      <w:r w:rsidRPr="00A83A83">
        <w:rPr>
          <w:rFonts w:ascii="Arial" w:hAnsi="Arial" w:cs="Arial"/>
          <w:sz w:val="22"/>
          <w:szCs w:val="22"/>
          <w:lang w:val="cs-CZ"/>
        </w:rPr>
        <w:t>(dále jen „</w:t>
      </w:r>
      <w:r w:rsidR="00BC205D" w:rsidRPr="00A83A83">
        <w:rPr>
          <w:rFonts w:ascii="Arial" w:hAnsi="Arial" w:cs="Arial"/>
          <w:sz w:val="22"/>
          <w:szCs w:val="22"/>
          <w:lang w:val="cs-CZ"/>
        </w:rPr>
        <w:t>poskytovatel</w:t>
      </w:r>
      <w:r w:rsidRPr="00A83A83">
        <w:rPr>
          <w:rFonts w:ascii="Arial" w:hAnsi="Arial" w:cs="Arial"/>
          <w:sz w:val="22"/>
          <w:szCs w:val="22"/>
          <w:lang w:val="cs-CZ"/>
        </w:rPr>
        <w:t>“)</w:t>
      </w:r>
      <w:r w:rsidR="0023616D" w:rsidRPr="00A83A83">
        <w:rPr>
          <w:rFonts w:ascii="Arial" w:hAnsi="Arial" w:cs="Arial"/>
          <w:sz w:val="22"/>
          <w:szCs w:val="22"/>
          <w:lang w:val="cs-CZ"/>
        </w:rPr>
        <w:t xml:space="preserve"> na straně druhé,</w:t>
      </w:r>
    </w:p>
    <w:p w14:paraId="758EBEE7" w14:textId="0E92B298" w:rsidR="009577FA" w:rsidRPr="004E0DA5" w:rsidRDefault="0023616D" w:rsidP="004E0DA5">
      <w:pPr>
        <w:pStyle w:val="Zkladntext"/>
        <w:suppressAutoHyphens/>
        <w:overflowPunct w:val="0"/>
        <w:autoSpaceDE w:val="0"/>
        <w:spacing w:after="120" w:line="240" w:lineRule="auto"/>
        <w:textAlignment w:val="baseline"/>
        <w:rPr>
          <w:rStyle w:val="normaltextrun"/>
          <w:rFonts w:ascii="Arial" w:hAnsi="Arial" w:cs="Arial"/>
          <w:sz w:val="22"/>
          <w:szCs w:val="22"/>
          <w:lang w:val="cs-CZ"/>
        </w:rPr>
      </w:pPr>
      <w:r w:rsidRPr="00A83A83">
        <w:rPr>
          <w:rFonts w:ascii="Arial" w:hAnsi="Arial" w:cs="Arial"/>
          <w:sz w:val="22"/>
          <w:szCs w:val="22"/>
          <w:lang w:val="cs-CZ"/>
        </w:rPr>
        <w:t>společně označované také jako „smluvní strany“ nebo jednotlivě též jako „smluvní strana“, </w:t>
      </w:r>
    </w:p>
    <w:p w14:paraId="66F64124" w14:textId="7A36826C" w:rsidR="0023616D" w:rsidRPr="00311FCB" w:rsidRDefault="0023616D" w:rsidP="0023616D">
      <w:pPr>
        <w:pStyle w:val="paragraph"/>
        <w:spacing w:before="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 xml:space="preserve">na základě výsledku zadávacího řízení na nadlimitní veřejnou zakázku na dodávky </w:t>
      </w:r>
      <w:r w:rsidR="004E0DA5">
        <w:rPr>
          <w:rStyle w:val="normaltextrun"/>
          <w:rFonts w:ascii="Arial" w:hAnsi="Arial" w:cs="Arial"/>
          <w:sz w:val="22"/>
          <w:szCs w:val="22"/>
        </w:rPr>
        <w:t xml:space="preserve">a služby </w:t>
      </w:r>
      <w:r w:rsidRPr="005257F5">
        <w:rPr>
          <w:rStyle w:val="normaltextrun"/>
          <w:rFonts w:ascii="Arial" w:hAnsi="Arial" w:cs="Arial"/>
          <w:sz w:val="22"/>
          <w:szCs w:val="22"/>
        </w:rPr>
        <w:t>s</w:t>
      </w:r>
      <w:r w:rsidR="004E0DA5">
        <w:rPr>
          <w:rStyle w:val="normaltextrun"/>
          <w:rFonts w:ascii="Arial" w:hAnsi="Arial" w:cs="Arial"/>
          <w:sz w:val="22"/>
          <w:szCs w:val="22"/>
        </w:rPr>
        <w:t> </w:t>
      </w:r>
      <w:r w:rsidRPr="005257F5">
        <w:rPr>
          <w:rStyle w:val="normaltextrun"/>
          <w:rFonts w:ascii="Arial" w:hAnsi="Arial" w:cs="Arial"/>
          <w:sz w:val="22"/>
          <w:szCs w:val="22"/>
        </w:rPr>
        <w:t>názvem „</w:t>
      </w:r>
      <w:r w:rsidR="00311FCB" w:rsidRPr="00311FCB">
        <w:rPr>
          <w:rStyle w:val="normaltextrun"/>
          <w:rFonts w:ascii="Arial" w:hAnsi="Arial" w:cs="Arial"/>
          <w:sz w:val="22"/>
          <w:szCs w:val="22"/>
        </w:rPr>
        <w:t>Rekonstrukce místností v budově Sokolovská 58/219, Praha 9</w:t>
      </w:r>
      <w:r w:rsidRPr="005257F5">
        <w:rPr>
          <w:rStyle w:val="normaltextrun"/>
          <w:rFonts w:ascii="Arial" w:hAnsi="Arial" w:cs="Arial"/>
          <w:sz w:val="22"/>
          <w:szCs w:val="22"/>
        </w:rPr>
        <w:t>“ (dále jen „</w:t>
      </w:r>
      <w:r w:rsidRPr="00311FCB">
        <w:rPr>
          <w:rStyle w:val="normaltextrun"/>
          <w:rFonts w:ascii="Arial" w:hAnsi="Arial" w:cs="Arial"/>
          <w:sz w:val="22"/>
          <w:szCs w:val="22"/>
        </w:rPr>
        <w:t>zadávací řízení</w:t>
      </w:r>
      <w:r w:rsidRPr="005257F5">
        <w:rPr>
          <w:rStyle w:val="normaltextrun"/>
          <w:rFonts w:ascii="Arial" w:hAnsi="Arial" w:cs="Arial"/>
          <w:sz w:val="22"/>
          <w:szCs w:val="22"/>
        </w:rPr>
        <w:t>“).</w:t>
      </w:r>
      <w:r w:rsidRPr="00311FCB">
        <w:rPr>
          <w:rStyle w:val="normaltextrun"/>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DB24BF" w:rsidRDefault="0023616D" w:rsidP="003176CA">
      <w:pPr>
        <w:pStyle w:val="paragraph"/>
        <w:spacing w:before="0" w:beforeAutospacing="0" w:after="0" w:afterAutospacing="0"/>
        <w:jc w:val="center"/>
        <w:textAlignment w:val="baseline"/>
        <w:rPr>
          <w:rFonts w:ascii="Arial" w:hAnsi="Arial" w:cs="Arial"/>
          <w:b/>
          <w:iCs/>
          <w:sz w:val="22"/>
          <w:szCs w:val="22"/>
          <w:lang w:eastAsia="ar-SA"/>
        </w:rPr>
      </w:pPr>
      <w:bookmarkStart w:id="0" w:name="_Hlk201341953"/>
      <w:r w:rsidRPr="00DB24BF">
        <w:rPr>
          <w:rFonts w:ascii="Arial" w:hAnsi="Arial" w:cs="Arial"/>
          <w:b/>
          <w:iCs/>
          <w:sz w:val="22"/>
          <w:szCs w:val="22"/>
          <w:lang w:eastAsia="ar-SA"/>
        </w:rPr>
        <w:t>1.</w:t>
      </w:r>
    </w:p>
    <w:p w14:paraId="548BA5AC" w14:textId="5CE94277" w:rsidR="00A529A1" w:rsidRPr="00DB24BF" w:rsidRDefault="00247EFF" w:rsidP="00162E81">
      <w:pPr>
        <w:jc w:val="center"/>
        <w:rPr>
          <w:rFonts w:ascii="Arial" w:hAnsi="Arial" w:cs="Arial"/>
          <w:b/>
          <w:sz w:val="22"/>
          <w:szCs w:val="22"/>
        </w:rPr>
      </w:pPr>
      <w:r w:rsidRPr="00DB24BF">
        <w:rPr>
          <w:rFonts w:ascii="Arial" w:hAnsi="Arial" w:cs="Arial"/>
          <w:b/>
          <w:sz w:val="22"/>
          <w:szCs w:val="22"/>
        </w:rPr>
        <w:t>Účel a p</w:t>
      </w:r>
      <w:r w:rsidR="00A529A1" w:rsidRPr="00DB24BF">
        <w:rPr>
          <w:rFonts w:ascii="Arial" w:hAnsi="Arial" w:cs="Arial"/>
          <w:b/>
          <w:sz w:val="22"/>
          <w:szCs w:val="22"/>
        </w:rPr>
        <w:t>ředmět smlouvy</w:t>
      </w:r>
    </w:p>
    <w:p w14:paraId="162168E4" w14:textId="1A6DE860" w:rsidR="0023616D" w:rsidRPr="00DB24BF" w:rsidRDefault="00247EFF" w:rsidP="00C5513C">
      <w:pPr>
        <w:numPr>
          <w:ilvl w:val="0"/>
          <w:numId w:val="1"/>
        </w:numPr>
        <w:overflowPunct w:val="0"/>
        <w:autoSpaceDE w:val="0"/>
        <w:autoSpaceDN w:val="0"/>
        <w:adjustRightInd w:val="0"/>
        <w:spacing w:before="120"/>
        <w:ind w:left="425" w:hanging="425"/>
        <w:jc w:val="both"/>
        <w:textAlignment w:val="baseline"/>
        <w:rPr>
          <w:rFonts w:ascii="Arial" w:hAnsi="Arial" w:cs="Arial"/>
          <w:sz w:val="22"/>
          <w:szCs w:val="22"/>
        </w:rPr>
      </w:pPr>
      <w:r w:rsidRPr="00DB24BF">
        <w:rPr>
          <w:rFonts w:ascii="Arial" w:hAnsi="Arial" w:cs="Arial"/>
          <w:sz w:val="22"/>
          <w:szCs w:val="22"/>
        </w:rPr>
        <w:t xml:space="preserve">Účelem </w:t>
      </w:r>
      <w:r w:rsidR="00A529A1" w:rsidRPr="00DB24BF">
        <w:rPr>
          <w:rFonts w:ascii="Arial" w:hAnsi="Arial" w:cs="Arial"/>
          <w:sz w:val="22"/>
          <w:szCs w:val="22"/>
        </w:rPr>
        <w:t>této smlouvy je</w:t>
      </w:r>
      <w:r w:rsidR="00DB24BF" w:rsidRPr="00DB24BF">
        <w:rPr>
          <w:rFonts w:ascii="Arial" w:hAnsi="Arial" w:cs="Arial"/>
          <w:sz w:val="22"/>
          <w:szCs w:val="22"/>
        </w:rPr>
        <w:t xml:space="preserve"> zajistit</w:t>
      </w:r>
      <w:r w:rsidR="00A529A1" w:rsidRPr="00DB24BF">
        <w:rPr>
          <w:rFonts w:ascii="Arial" w:hAnsi="Arial" w:cs="Arial"/>
          <w:sz w:val="22"/>
          <w:szCs w:val="22"/>
        </w:rPr>
        <w:t xml:space="preserve"> </w:t>
      </w:r>
      <w:r w:rsidR="0023616D" w:rsidRPr="00DB24BF">
        <w:rPr>
          <w:rStyle w:val="normaltextrun"/>
          <w:rFonts w:ascii="Arial" w:hAnsi="Arial" w:cs="Arial"/>
          <w:color w:val="000000"/>
          <w:sz w:val="22"/>
          <w:szCs w:val="22"/>
          <w:bdr w:val="none" w:sz="0" w:space="0" w:color="auto" w:frame="1"/>
        </w:rPr>
        <w:t>realizac</w:t>
      </w:r>
      <w:r w:rsidR="00DB24BF" w:rsidRPr="00DB24BF">
        <w:rPr>
          <w:rStyle w:val="normaltextrun"/>
          <w:rFonts w:ascii="Arial" w:hAnsi="Arial" w:cs="Arial"/>
          <w:color w:val="000000"/>
          <w:sz w:val="22"/>
          <w:szCs w:val="22"/>
          <w:bdr w:val="none" w:sz="0" w:space="0" w:color="auto" w:frame="1"/>
        </w:rPr>
        <w:t>i</w:t>
      </w:r>
      <w:r w:rsidR="0023616D" w:rsidRPr="00DB24BF">
        <w:rPr>
          <w:rStyle w:val="normaltextrun"/>
          <w:rFonts w:ascii="Arial" w:hAnsi="Arial" w:cs="Arial"/>
          <w:color w:val="000000"/>
          <w:sz w:val="22"/>
          <w:szCs w:val="22"/>
          <w:bdr w:val="none" w:sz="0" w:space="0" w:color="auto" w:frame="1"/>
        </w:rPr>
        <w:t xml:space="preserve"> veřejné zakázky s</w:t>
      </w:r>
      <w:r w:rsidR="00D3391C" w:rsidRPr="00DB24BF">
        <w:rPr>
          <w:rStyle w:val="normaltextrun"/>
          <w:rFonts w:ascii="Arial" w:hAnsi="Arial" w:cs="Arial"/>
          <w:color w:val="000000"/>
          <w:sz w:val="22"/>
          <w:szCs w:val="22"/>
          <w:bdr w:val="none" w:sz="0" w:space="0" w:color="auto" w:frame="1"/>
        </w:rPr>
        <w:t xml:space="preserve"> </w:t>
      </w:r>
      <w:r w:rsidR="0023616D" w:rsidRPr="00DB24BF">
        <w:rPr>
          <w:rStyle w:val="normaltextrun"/>
          <w:rFonts w:ascii="Arial" w:hAnsi="Arial" w:cs="Arial"/>
          <w:color w:val="000000"/>
          <w:sz w:val="22"/>
          <w:szCs w:val="22"/>
          <w:bdr w:val="none" w:sz="0" w:space="0" w:color="auto" w:frame="1"/>
        </w:rPr>
        <w:t xml:space="preserve">názvem </w:t>
      </w:r>
      <w:r w:rsidR="0023616D" w:rsidRPr="00DB24BF">
        <w:rPr>
          <w:rStyle w:val="normaltextrun"/>
          <w:rFonts w:ascii="Arial" w:hAnsi="Arial" w:cs="Arial"/>
          <w:sz w:val="22"/>
          <w:szCs w:val="22"/>
        </w:rPr>
        <w:t>„</w:t>
      </w:r>
      <w:bookmarkStart w:id="1" w:name="_Hlk203036931"/>
      <w:r w:rsidR="00DB24BF" w:rsidRPr="00DB24BF">
        <w:rPr>
          <w:rStyle w:val="normaltextrun"/>
          <w:rFonts w:ascii="Arial" w:hAnsi="Arial" w:cs="Arial"/>
          <w:sz w:val="22"/>
          <w:szCs w:val="22"/>
        </w:rPr>
        <w:t xml:space="preserve">Rekonstrukce </w:t>
      </w:r>
      <w:r w:rsidR="00A418EE" w:rsidRPr="00A418EE">
        <w:rPr>
          <w:rStyle w:val="normaltextrun"/>
          <w:rFonts w:ascii="Arial" w:hAnsi="Arial" w:cs="Arial"/>
          <w:sz w:val="22"/>
          <w:szCs w:val="22"/>
        </w:rPr>
        <w:t xml:space="preserve">velké zasedací místnosti </w:t>
      </w:r>
      <w:r w:rsidR="00DB24BF" w:rsidRPr="00DB24BF">
        <w:rPr>
          <w:rStyle w:val="normaltextrun"/>
          <w:rFonts w:ascii="Arial" w:hAnsi="Arial" w:cs="Arial"/>
          <w:sz w:val="22"/>
          <w:szCs w:val="22"/>
        </w:rPr>
        <w:t>v budově Sokolovská 58/219, Praha 9</w:t>
      </w:r>
      <w:bookmarkEnd w:id="1"/>
      <w:r w:rsidR="0023616D" w:rsidRPr="00DB24BF">
        <w:rPr>
          <w:rStyle w:val="normaltextrun"/>
          <w:rFonts w:ascii="Arial" w:hAnsi="Arial" w:cs="Arial"/>
          <w:sz w:val="22"/>
          <w:szCs w:val="22"/>
        </w:rPr>
        <w:t xml:space="preserve">“ </w:t>
      </w:r>
      <w:r w:rsidR="0023616D" w:rsidRPr="00DB24BF">
        <w:rPr>
          <w:rStyle w:val="normaltextrun"/>
          <w:rFonts w:ascii="Arial" w:hAnsi="Arial" w:cs="Arial"/>
          <w:color w:val="000000"/>
          <w:sz w:val="22"/>
          <w:szCs w:val="22"/>
          <w:shd w:val="clear" w:color="auto" w:fill="FFFFFF"/>
        </w:rPr>
        <w:t xml:space="preserve">pomocí stanovení obsahových požadavků, postupů, obchodních podmínek a dalších smluvních ujednání, na jejichž základě dojde k realizaci </w:t>
      </w:r>
      <w:r w:rsidR="00A418EE">
        <w:rPr>
          <w:rStyle w:val="normaltextrun"/>
          <w:rFonts w:ascii="Arial" w:hAnsi="Arial" w:cs="Arial"/>
          <w:color w:val="000000"/>
          <w:sz w:val="22"/>
          <w:szCs w:val="22"/>
          <w:shd w:val="clear" w:color="auto" w:fill="FFFFFF"/>
        </w:rPr>
        <w:t>veřejné zakázky</w:t>
      </w:r>
      <w:r w:rsidR="0023616D" w:rsidRPr="00DB24BF">
        <w:rPr>
          <w:rStyle w:val="normaltextrun"/>
          <w:rFonts w:ascii="Arial" w:hAnsi="Arial" w:cs="Arial"/>
          <w:color w:val="000000"/>
          <w:sz w:val="22"/>
          <w:szCs w:val="22"/>
          <w:shd w:val="clear" w:color="auto" w:fill="FFFFFF"/>
        </w:rPr>
        <w:t xml:space="preserve">, to vše v návaznosti na výsledek </w:t>
      </w:r>
      <w:r w:rsidR="00B70AE4">
        <w:rPr>
          <w:rStyle w:val="normaltextrun"/>
          <w:rFonts w:ascii="Arial" w:hAnsi="Arial" w:cs="Arial"/>
          <w:color w:val="000000"/>
          <w:sz w:val="22"/>
          <w:szCs w:val="22"/>
          <w:shd w:val="clear" w:color="auto" w:fill="FFFFFF"/>
        </w:rPr>
        <w:t>výběrového</w:t>
      </w:r>
      <w:r w:rsidR="0023616D" w:rsidRPr="00DB24BF">
        <w:rPr>
          <w:rStyle w:val="normaltextrun"/>
          <w:rFonts w:ascii="Arial" w:hAnsi="Arial" w:cs="Arial"/>
          <w:color w:val="000000"/>
          <w:sz w:val="22"/>
          <w:szCs w:val="22"/>
          <w:shd w:val="clear" w:color="auto" w:fill="FFFFFF"/>
        </w:rPr>
        <w:t xml:space="preserve"> řízení.</w:t>
      </w:r>
    </w:p>
    <w:p w14:paraId="4FB6C4CD" w14:textId="05057E31" w:rsidR="000114C9" w:rsidRPr="00A418EE" w:rsidRDefault="00002CC6" w:rsidP="00A654AE">
      <w:pPr>
        <w:numPr>
          <w:ilvl w:val="0"/>
          <w:numId w:val="1"/>
        </w:numPr>
        <w:overflowPunct w:val="0"/>
        <w:autoSpaceDE w:val="0"/>
        <w:autoSpaceDN w:val="0"/>
        <w:adjustRightInd w:val="0"/>
        <w:spacing w:before="120"/>
        <w:ind w:left="426" w:hanging="425"/>
        <w:jc w:val="both"/>
        <w:textAlignment w:val="baseline"/>
        <w:rPr>
          <w:rStyle w:val="normaltextrun"/>
          <w:rFonts w:ascii="Arial" w:eastAsia="Calibri" w:hAnsi="Arial" w:cs="Arial"/>
          <w:sz w:val="22"/>
          <w:szCs w:val="22"/>
          <w:lang w:eastAsia="en-US"/>
        </w:rPr>
      </w:pPr>
      <w:r w:rsidRPr="00A418EE">
        <w:rPr>
          <w:rFonts w:ascii="Arial" w:hAnsi="Arial" w:cs="Arial"/>
          <w:sz w:val="22"/>
          <w:szCs w:val="22"/>
        </w:rPr>
        <w:t xml:space="preserve">Předmětem této smlouvy je na straně jedné závazek poskytovatele zajistit za podmínek stanovených touto smlouvou </w:t>
      </w:r>
      <w:r w:rsidR="00A418EE" w:rsidRPr="00A418EE">
        <w:rPr>
          <w:rFonts w:ascii="Arial" w:hAnsi="Arial" w:cs="Arial"/>
          <w:sz w:val="22"/>
          <w:szCs w:val="22"/>
        </w:rPr>
        <w:t>realizaci díla v podobě rekonstrukce velké zasedací místnosti</w:t>
      </w:r>
      <w:r w:rsidRPr="00A418EE">
        <w:rPr>
          <w:rFonts w:ascii="Arial" w:hAnsi="Arial" w:cs="Arial"/>
          <w:sz w:val="22"/>
          <w:szCs w:val="22"/>
        </w:rPr>
        <w:t xml:space="preserve"> (dále též „plnění“)</w:t>
      </w:r>
      <w:r w:rsidR="00A418EE" w:rsidRPr="00A418EE">
        <w:rPr>
          <w:rFonts w:ascii="Arial" w:hAnsi="Arial" w:cs="Arial"/>
          <w:sz w:val="22"/>
          <w:szCs w:val="22"/>
        </w:rPr>
        <w:t xml:space="preserve"> zahrnující</w:t>
      </w:r>
      <w:r w:rsidR="00A418EE" w:rsidRPr="00A418EE">
        <w:t xml:space="preserve"> </w:t>
      </w:r>
      <w:r w:rsidR="00A418EE" w:rsidRPr="00A418EE">
        <w:rPr>
          <w:rFonts w:ascii="Arial" w:hAnsi="Arial" w:cs="Arial"/>
          <w:sz w:val="22"/>
          <w:szCs w:val="22"/>
        </w:rPr>
        <w:t>stavební úpravy, výměnu podhledů, malování, výměnu osvětlení a rozšíření elektroinstalace</w:t>
      </w:r>
      <w:r w:rsidR="00E66F2F" w:rsidRPr="00A418EE">
        <w:rPr>
          <w:rFonts w:ascii="Arial" w:eastAsia="Calibri" w:hAnsi="Arial" w:cs="Arial"/>
          <w:sz w:val="22"/>
          <w:szCs w:val="22"/>
          <w:lang w:eastAsia="en-US"/>
        </w:rPr>
        <w:t>,</w:t>
      </w:r>
      <w:r w:rsidR="00A418EE" w:rsidRPr="00A418EE">
        <w:rPr>
          <w:rFonts w:ascii="Arial" w:eastAsia="Calibri" w:hAnsi="Arial" w:cs="Arial"/>
          <w:sz w:val="22"/>
          <w:szCs w:val="22"/>
          <w:lang w:eastAsia="en-US"/>
        </w:rPr>
        <w:t xml:space="preserve"> pokládku podlahové krytiny</w:t>
      </w:r>
      <w:r w:rsidR="00B70AE4">
        <w:rPr>
          <w:rFonts w:ascii="Arial" w:eastAsia="Calibri" w:hAnsi="Arial" w:cs="Arial"/>
          <w:sz w:val="22"/>
          <w:szCs w:val="22"/>
          <w:lang w:eastAsia="en-US"/>
        </w:rPr>
        <w:t>,</w:t>
      </w:r>
      <w:r w:rsidR="00A418EE">
        <w:rPr>
          <w:rFonts w:ascii="Arial" w:eastAsia="Calibri" w:hAnsi="Arial" w:cs="Arial"/>
          <w:sz w:val="22"/>
          <w:szCs w:val="22"/>
          <w:lang w:eastAsia="en-US"/>
        </w:rPr>
        <w:t xml:space="preserve"> </w:t>
      </w:r>
      <w:r w:rsidR="00E66F2F" w:rsidRPr="00A418EE">
        <w:rPr>
          <w:rFonts w:ascii="Arial" w:eastAsia="Calibri" w:hAnsi="Arial" w:cs="Arial"/>
          <w:sz w:val="22"/>
          <w:szCs w:val="22"/>
          <w:lang w:eastAsia="en-US"/>
        </w:rPr>
        <w:t xml:space="preserve">a to v rozsahu a za podmínek podle </w:t>
      </w:r>
      <w:r w:rsidR="00E66F2F" w:rsidRPr="00A418EE">
        <w:rPr>
          <w:rFonts w:ascii="Arial" w:eastAsia="Calibri" w:hAnsi="Arial" w:cs="Arial"/>
          <w:sz w:val="22"/>
          <w:szCs w:val="22"/>
          <w:lang w:eastAsia="en-US"/>
        </w:rPr>
        <w:lastRenderedPageBreak/>
        <w:t>příloh</w:t>
      </w:r>
      <w:r w:rsidR="00BF31BD" w:rsidRPr="00A418EE">
        <w:rPr>
          <w:rFonts w:ascii="Arial" w:eastAsia="Calibri" w:hAnsi="Arial" w:cs="Arial"/>
          <w:sz w:val="22"/>
          <w:szCs w:val="22"/>
          <w:lang w:eastAsia="en-US"/>
        </w:rPr>
        <w:t xml:space="preserve"> </w:t>
      </w:r>
      <w:r w:rsidR="00E66F2F" w:rsidRPr="00A418EE">
        <w:rPr>
          <w:rFonts w:ascii="Arial" w:eastAsia="Calibri" w:hAnsi="Arial" w:cs="Arial"/>
          <w:sz w:val="22"/>
          <w:szCs w:val="22"/>
          <w:lang w:eastAsia="en-US"/>
        </w:rPr>
        <w:t>této smlouvy. Na straně druhé je předmětem této smlouvy závazek objednatele za řádně a včas poskytnuté plnění uhradit poskytovateli sjednanou cenu</w:t>
      </w:r>
      <w:r w:rsidR="00812C53" w:rsidRPr="00A418EE">
        <w:rPr>
          <w:rFonts w:ascii="Arial" w:eastAsia="Calibri" w:hAnsi="Arial" w:cs="Arial"/>
          <w:sz w:val="22"/>
          <w:szCs w:val="22"/>
          <w:lang w:eastAsia="en-US"/>
        </w:rPr>
        <w:t>, a to</w:t>
      </w:r>
      <w:r w:rsidR="00E66F2F" w:rsidRPr="00A418EE">
        <w:rPr>
          <w:rFonts w:ascii="Arial" w:eastAsia="Calibri" w:hAnsi="Arial" w:cs="Arial"/>
          <w:sz w:val="22"/>
          <w:szCs w:val="22"/>
          <w:lang w:eastAsia="en-US"/>
        </w:rPr>
        <w:t xml:space="preserve"> v rozsahu a za podmínek podle této smlouvy.</w:t>
      </w:r>
    </w:p>
    <w:p w14:paraId="394B73E1" w14:textId="77777777" w:rsidR="008A0EDE" w:rsidRPr="00BB02D0" w:rsidRDefault="008A0EDE" w:rsidP="00D3170B">
      <w:pPr>
        <w:overflowPunct w:val="0"/>
        <w:autoSpaceDE w:val="0"/>
        <w:autoSpaceDN w:val="0"/>
        <w:adjustRightInd w:val="0"/>
        <w:spacing w:before="120"/>
        <w:ind w:left="425"/>
        <w:jc w:val="both"/>
        <w:textAlignment w:val="baseline"/>
        <w:rPr>
          <w:rStyle w:val="eop"/>
          <w:rFonts w:ascii="Arial" w:hAnsi="Arial" w:cs="Arial"/>
          <w:sz w:val="22"/>
          <w:szCs w:val="22"/>
        </w:rPr>
      </w:pPr>
    </w:p>
    <w:p w14:paraId="05FD31FB" w14:textId="3F356F26" w:rsidR="000A54B8" w:rsidRPr="00BB02D0" w:rsidRDefault="00D3391C" w:rsidP="00D3170B">
      <w:pPr>
        <w:pStyle w:val="paragraph"/>
        <w:spacing w:before="0" w:beforeAutospacing="0" w:after="0" w:afterAutospacing="0"/>
        <w:jc w:val="center"/>
        <w:textAlignment w:val="baseline"/>
        <w:rPr>
          <w:rFonts w:ascii="Arial" w:hAnsi="Arial" w:cs="Arial"/>
          <w:b/>
          <w:bCs/>
          <w:sz w:val="22"/>
          <w:szCs w:val="22"/>
        </w:rPr>
      </w:pPr>
      <w:r w:rsidRPr="00BB02D0">
        <w:rPr>
          <w:rStyle w:val="eop"/>
          <w:rFonts w:ascii="Arial" w:hAnsi="Arial" w:cs="Arial"/>
          <w:b/>
          <w:bCs/>
          <w:sz w:val="22"/>
          <w:szCs w:val="22"/>
        </w:rPr>
        <w:t>2.</w:t>
      </w:r>
      <w:r w:rsidR="000A54B8" w:rsidRPr="00BB02D0">
        <w:rPr>
          <w:rStyle w:val="eop"/>
          <w:rFonts w:ascii="Arial" w:hAnsi="Arial" w:cs="Arial"/>
          <w:b/>
          <w:bCs/>
          <w:sz w:val="22"/>
          <w:szCs w:val="22"/>
        </w:rPr>
        <w:t> </w:t>
      </w:r>
    </w:p>
    <w:p w14:paraId="5D73200F" w14:textId="77777777" w:rsidR="000A54B8" w:rsidRPr="00BB02D0" w:rsidRDefault="000A54B8" w:rsidP="000A54B8">
      <w:pPr>
        <w:pStyle w:val="paragraph"/>
        <w:spacing w:before="0" w:beforeAutospacing="0" w:after="0" w:afterAutospacing="0"/>
        <w:jc w:val="center"/>
        <w:textAlignment w:val="baseline"/>
        <w:rPr>
          <w:rFonts w:ascii="Segoe UI" w:hAnsi="Segoe UI" w:cs="Segoe UI"/>
          <w:sz w:val="18"/>
          <w:szCs w:val="18"/>
        </w:rPr>
      </w:pPr>
      <w:r w:rsidRPr="00BB02D0">
        <w:rPr>
          <w:rStyle w:val="normaltextrun"/>
          <w:rFonts w:ascii="Arial" w:hAnsi="Arial" w:cs="Arial"/>
          <w:b/>
          <w:bCs/>
          <w:sz w:val="22"/>
          <w:szCs w:val="22"/>
        </w:rPr>
        <w:t>Místo plnění</w:t>
      </w:r>
      <w:r w:rsidRPr="00BB02D0">
        <w:rPr>
          <w:rStyle w:val="eop"/>
          <w:rFonts w:ascii="Arial" w:hAnsi="Arial" w:cs="Arial"/>
          <w:sz w:val="22"/>
          <w:szCs w:val="22"/>
        </w:rPr>
        <w:t> </w:t>
      </w:r>
    </w:p>
    <w:p w14:paraId="5342889E" w14:textId="52F000F3" w:rsidR="000A54B8" w:rsidRDefault="000A54B8"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B02D0">
        <w:rPr>
          <w:rStyle w:val="normaltextrun"/>
          <w:rFonts w:ascii="Arial" w:hAnsi="Arial" w:cs="Arial"/>
          <w:sz w:val="22"/>
          <w:szCs w:val="22"/>
        </w:rPr>
        <w:t xml:space="preserve">Místem plnění je </w:t>
      </w:r>
      <w:r w:rsidR="00BB02D0">
        <w:rPr>
          <w:rStyle w:val="normaltextrun"/>
          <w:rFonts w:ascii="Arial" w:hAnsi="Arial" w:cs="Arial"/>
          <w:sz w:val="22"/>
          <w:szCs w:val="22"/>
        </w:rPr>
        <w:t xml:space="preserve">sídlo objednatele </w:t>
      </w:r>
      <w:r w:rsidRPr="00BB02D0">
        <w:rPr>
          <w:rStyle w:val="normaltextrun"/>
          <w:rFonts w:ascii="Arial" w:hAnsi="Arial" w:cs="Arial"/>
          <w:sz w:val="22"/>
          <w:szCs w:val="22"/>
        </w:rPr>
        <w:t xml:space="preserve">na adrese </w:t>
      </w:r>
      <w:r w:rsidR="00DE1F36" w:rsidRPr="000F601F">
        <w:rPr>
          <w:rStyle w:val="normaltextrun"/>
          <w:rFonts w:ascii="Arial" w:hAnsi="Arial" w:cs="Arial"/>
          <w:sz w:val="22"/>
          <w:szCs w:val="22"/>
        </w:rPr>
        <w:t>Sokolovská 58/219, Vysočany, 190 00 Praha 9</w:t>
      </w:r>
      <w:r w:rsidR="00B70AE4">
        <w:rPr>
          <w:rStyle w:val="normaltextrun"/>
          <w:rFonts w:ascii="Arial" w:hAnsi="Arial" w:cs="Arial"/>
          <w:sz w:val="22"/>
          <w:szCs w:val="22"/>
        </w:rPr>
        <w:t xml:space="preserve"> (</w:t>
      </w:r>
      <w:bookmarkStart w:id="2" w:name="_Hlk206161034"/>
      <w:r w:rsidR="00B70AE4" w:rsidRPr="00B70AE4">
        <w:rPr>
          <w:rStyle w:val="normaltextrun"/>
          <w:rFonts w:ascii="Arial" w:hAnsi="Arial" w:cs="Arial"/>
          <w:sz w:val="22"/>
          <w:szCs w:val="22"/>
        </w:rPr>
        <w:t>místnost</w:t>
      </w:r>
      <w:r w:rsidR="003E5EB3">
        <w:rPr>
          <w:rStyle w:val="normaltextrun"/>
          <w:rFonts w:ascii="Arial" w:hAnsi="Arial" w:cs="Arial"/>
          <w:sz w:val="22"/>
          <w:szCs w:val="22"/>
        </w:rPr>
        <w:t>i</w:t>
      </w:r>
      <w:r w:rsidR="00B70AE4">
        <w:rPr>
          <w:rStyle w:val="normaltextrun"/>
          <w:rFonts w:ascii="Arial" w:hAnsi="Arial" w:cs="Arial"/>
          <w:sz w:val="22"/>
          <w:szCs w:val="22"/>
        </w:rPr>
        <w:t xml:space="preserve"> č. </w:t>
      </w:r>
      <w:r w:rsidR="00B70AE4" w:rsidRPr="00B70AE4">
        <w:rPr>
          <w:rStyle w:val="normaltextrun"/>
          <w:rFonts w:ascii="Arial" w:hAnsi="Arial" w:cs="Arial"/>
          <w:sz w:val="22"/>
          <w:szCs w:val="22"/>
        </w:rPr>
        <w:t>122, 127 a 128</w:t>
      </w:r>
      <w:r w:rsidR="00B70AE4">
        <w:rPr>
          <w:rStyle w:val="normaltextrun"/>
          <w:rFonts w:ascii="Arial" w:hAnsi="Arial" w:cs="Arial"/>
          <w:sz w:val="22"/>
          <w:szCs w:val="22"/>
        </w:rPr>
        <w:t xml:space="preserve"> v 1. nadzemním /mezi/patře budovy</w:t>
      </w:r>
      <w:bookmarkEnd w:id="2"/>
      <w:r w:rsidR="00B70AE4">
        <w:rPr>
          <w:rStyle w:val="normaltextrun"/>
          <w:rFonts w:ascii="Arial" w:hAnsi="Arial" w:cs="Arial"/>
          <w:sz w:val="22"/>
          <w:szCs w:val="22"/>
        </w:rPr>
        <w:t>)</w:t>
      </w:r>
      <w:r w:rsidRPr="00BB02D0">
        <w:rPr>
          <w:rStyle w:val="normaltextrun"/>
          <w:rFonts w:ascii="Arial" w:hAnsi="Arial" w:cs="Arial"/>
          <w:sz w:val="22"/>
          <w:szCs w:val="22"/>
        </w:rPr>
        <w:t>.</w:t>
      </w:r>
    </w:p>
    <w:p w14:paraId="4416AC94" w14:textId="77777777" w:rsidR="00CC39E5" w:rsidRPr="00A817E9"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Objednatel</w:t>
      </w:r>
      <w:r>
        <w:rPr>
          <w:rStyle w:val="normaltextrun"/>
          <w:rFonts w:ascii="Arial" w:hAnsi="Arial" w:cs="Arial"/>
          <w:sz w:val="22"/>
          <w:szCs w:val="22"/>
        </w:rPr>
        <w:t xml:space="preserve"> se zavazuje</w:t>
      </w:r>
      <w:r w:rsidRPr="001531EB">
        <w:rPr>
          <w:rStyle w:val="normaltextrun"/>
          <w:rFonts w:ascii="Arial" w:hAnsi="Arial" w:cs="Arial"/>
          <w:sz w:val="22"/>
          <w:szCs w:val="22"/>
        </w:rPr>
        <w:t xml:space="preserve"> umožn</w:t>
      </w:r>
      <w:r>
        <w:rPr>
          <w:rStyle w:val="normaltextrun"/>
          <w:rFonts w:ascii="Arial" w:hAnsi="Arial" w:cs="Arial"/>
          <w:sz w:val="22"/>
          <w:szCs w:val="22"/>
        </w:rPr>
        <w:t>it poskytovateli</w:t>
      </w:r>
      <w:r w:rsidRPr="001531EB">
        <w:rPr>
          <w:rStyle w:val="normaltextrun"/>
          <w:rFonts w:ascii="Arial" w:hAnsi="Arial" w:cs="Arial"/>
          <w:sz w:val="22"/>
          <w:szCs w:val="22"/>
        </w:rPr>
        <w:t xml:space="preserve"> parkování 1 vozidla (dodávk</w:t>
      </w:r>
      <w:r>
        <w:rPr>
          <w:rStyle w:val="normaltextrun"/>
          <w:rFonts w:ascii="Arial" w:hAnsi="Arial" w:cs="Arial"/>
          <w:sz w:val="22"/>
          <w:szCs w:val="22"/>
        </w:rPr>
        <w:t>y</w:t>
      </w:r>
      <w:r w:rsidRPr="001531EB">
        <w:rPr>
          <w:rStyle w:val="normaltextrun"/>
          <w:rFonts w:ascii="Arial" w:hAnsi="Arial" w:cs="Arial"/>
          <w:sz w:val="22"/>
          <w:szCs w:val="22"/>
        </w:rPr>
        <w:t xml:space="preserve">) </w:t>
      </w:r>
      <w:r>
        <w:rPr>
          <w:rStyle w:val="normaltextrun"/>
          <w:rFonts w:ascii="Arial" w:hAnsi="Arial" w:cs="Arial"/>
          <w:sz w:val="22"/>
          <w:szCs w:val="22"/>
        </w:rPr>
        <w:t xml:space="preserve">poskytovatele </w:t>
      </w:r>
      <w:r w:rsidRPr="001531EB">
        <w:rPr>
          <w:rStyle w:val="normaltextrun"/>
          <w:rFonts w:ascii="Arial" w:hAnsi="Arial" w:cs="Arial"/>
          <w:sz w:val="22"/>
          <w:szCs w:val="22"/>
        </w:rPr>
        <w:t>po dobu realizace v podzemním podlaží</w:t>
      </w:r>
      <w:r>
        <w:rPr>
          <w:rStyle w:val="normaltextrun"/>
          <w:rFonts w:ascii="Arial" w:hAnsi="Arial" w:cs="Arial"/>
          <w:sz w:val="22"/>
          <w:szCs w:val="22"/>
        </w:rPr>
        <w:t xml:space="preserve"> místa plnění.</w:t>
      </w:r>
    </w:p>
    <w:p w14:paraId="0DEDF104" w14:textId="77777777" w:rsidR="000F601F" w:rsidRDefault="000F601F"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 xml:space="preserve">K </w:t>
      </w:r>
      <w:r w:rsidR="00BA34BB" w:rsidRPr="00BA34BB">
        <w:rPr>
          <w:rStyle w:val="normaltextrun"/>
          <w:rFonts w:ascii="Arial" w:hAnsi="Arial" w:cs="Arial"/>
          <w:sz w:val="22"/>
          <w:szCs w:val="22"/>
        </w:rPr>
        <w:t xml:space="preserve">návozu materiálu do místa plnění </w:t>
      </w:r>
      <w:r>
        <w:rPr>
          <w:rStyle w:val="normaltextrun"/>
          <w:rFonts w:ascii="Arial" w:hAnsi="Arial" w:cs="Arial"/>
          <w:sz w:val="22"/>
          <w:szCs w:val="22"/>
        </w:rPr>
        <w:t xml:space="preserve">lze </w:t>
      </w:r>
      <w:r w:rsidR="00BA34BB" w:rsidRPr="00BA34BB">
        <w:rPr>
          <w:rStyle w:val="normaltextrun"/>
          <w:rFonts w:ascii="Arial" w:hAnsi="Arial" w:cs="Arial"/>
          <w:sz w:val="22"/>
          <w:szCs w:val="22"/>
        </w:rPr>
        <w:t xml:space="preserve">použít automobil do max. výšky 2,70 m. </w:t>
      </w:r>
    </w:p>
    <w:p w14:paraId="0E048576" w14:textId="77777777" w:rsidR="00CC39E5" w:rsidRPr="001531EB"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Propustná šířka dveří</w:t>
      </w:r>
      <w:r>
        <w:rPr>
          <w:rStyle w:val="normaltextrun"/>
          <w:rFonts w:ascii="Arial" w:hAnsi="Arial" w:cs="Arial"/>
          <w:sz w:val="22"/>
          <w:szCs w:val="22"/>
        </w:rPr>
        <w:t xml:space="preserve"> v místě plnění</w:t>
      </w:r>
      <w:r w:rsidRPr="001531EB">
        <w:rPr>
          <w:rStyle w:val="normaltextrun"/>
          <w:rFonts w:ascii="Arial" w:hAnsi="Arial" w:cs="Arial"/>
          <w:sz w:val="22"/>
          <w:szCs w:val="22"/>
        </w:rPr>
        <w:t xml:space="preserve"> je 0,9 m.</w:t>
      </w:r>
    </w:p>
    <w:p w14:paraId="56150DB9" w14:textId="704FC4AA" w:rsidR="00BA34BB" w:rsidRDefault="00BA34BB"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A34BB">
        <w:rPr>
          <w:rStyle w:val="normaltextrun"/>
          <w:rFonts w:ascii="Arial" w:hAnsi="Arial" w:cs="Arial"/>
          <w:sz w:val="22"/>
          <w:szCs w:val="22"/>
        </w:rPr>
        <w:t>Pro svislou přepravu materiálu v</w:t>
      </w:r>
      <w:r w:rsidR="002E7052">
        <w:rPr>
          <w:rStyle w:val="normaltextrun"/>
          <w:rFonts w:ascii="Arial" w:hAnsi="Arial" w:cs="Arial"/>
          <w:sz w:val="22"/>
          <w:szCs w:val="22"/>
        </w:rPr>
        <w:t xml:space="preserve"> </w:t>
      </w:r>
      <w:r w:rsidRPr="00BA34BB">
        <w:rPr>
          <w:rStyle w:val="normaltextrun"/>
          <w:rFonts w:ascii="Arial" w:hAnsi="Arial" w:cs="Arial"/>
          <w:sz w:val="22"/>
          <w:szCs w:val="22"/>
        </w:rPr>
        <w:t xml:space="preserve">místě plnění lze použít nákladní výtah o rozměrech: </w:t>
      </w:r>
      <w:r w:rsidR="005D3604">
        <w:rPr>
          <w:rStyle w:val="normaltextrun"/>
          <w:rFonts w:ascii="Arial" w:hAnsi="Arial" w:cs="Arial"/>
          <w:sz w:val="22"/>
          <w:szCs w:val="22"/>
        </w:rPr>
        <w:br/>
      </w:r>
      <w:r w:rsidRPr="00BA34BB">
        <w:rPr>
          <w:rStyle w:val="normaltextrun"/>
          <w:rFonts w:ascii="Arial" w:hAnsi="Arial" w:cs="Arial"/>
          <w:sz w:val="22"/>
          <w:szCs w:val="22"/>
        </w:rPr>
        <w:t>1,10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x 2,10 </w:t>
      </w:r>
      <w:r w:rsidR="00AB4912" w:rsidRPr="00BA34BB">
        <w:rPr>
          <w:rStyle w:val="normaltextrun"/>
          <w:rFonts w:ascii="Arial" w:hAnsi="Arial" w:cs="Arial"/>
          <w:sz w:val="22"/>
          <w:szCs w:val="22"/>
        </w:rPr>
        <w:t xml:space="preserve">m </w:t>
      </w:r>
      <w:r w:rsidRPr="00BA34BB">
        <w:rPr>
          <w:rStyle w:val="normaltextrun"/>
          <w:rFonts w:ascii="Arial" w:hAnsi="Arial" w:cs="Arial"/>
          <w:sz w:val="22"/>
          <w:szCs w:val="22"/>
        </w:rPr>
        <w:t>x 2,10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(š x d x v).</w:t>
      </w:r>
    </w:p>
    <w:p w14:paraId="24A1C0EC" w14:textId="538CFF83" w:rsidR="000A54B8" w:rsidRPr="00624474" w:rsidRDefault="000A54B8" w:rsidP="00D3170B">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624474" w:rsidRDefault="00D3391C" w:rsidP="00D3170B">
      <w:pPr>
        <w:pStyle w:val="paragraph"/>
        <w:spacing w:before="0" w:beforeAutospacing="0" w:after="0" w:afterAutospacing="0"/>
        <w:jc w:val="center"/>
        <w:textAlignment w:val="baseline"/>
        <w:rPr>
          <w:rFonts w:ascii="Arial" w:hAnsi="Arial" w:cs="Arial"/>
          <w:b/>
          <w:bCs/>
          <w:sz w:val="22"/>
          <w:szCs w:val="22"/>
        </w:rPr>
      </w:pPr>
      <w:r w:rsidRPr="00624474">
        <w:rPr>
          <w:rStyle w:val="eop"/>
          <w:rFonts w:ascii="Arial" w:hAnsi="Arial" w:cs="Arial"/>
          <w:b/>
          <w:bCs/>
          <w:sz w:val="22"/>
          <w:szCs w:val="22"/>
        </w:rPr>
        <w:t>3.</w:t>
      </w:r>
      <w:r w:rsidR="000A54B8" w:rsidRPr="00624474">
        <w:rPr>
          <w:rStyle w:val="eop"/>
          <w:rFonts w:ascii="Arial" w:hAnsi="Arial" w:cs="Arial"/>
          <w:b/>
          <w:bCs/>
          <w:sz w:val="22"/>
          <w:szCs w:val="22"/>
        </w:rPr>
        <w:t> </w:t>
      </w:r>
    </w:p>
    <w:p w14:paraId="1114F9A3" w14:textId="2276D395" w:rsidR="000A54B8" w:rsidRPr="00624474" w:rsidRDefault="000A54B8" w:rsidP="000A54B8">
      <w:pPr>
        <w:pStyle w:val="paragraph"/>
        <w:spacing w:before="0" w:beforeAutospacing="0" w:after="0" w:afterAutospacing="0"/>
        <w:jc w:val="center"/>
        <w:textAlignment w:val="baseline"/>
        <w:rPr>
          <w:rFonts w:ascii="Segoe UI" w:hAnsi="Segoe UI" w:cs="Segoe UI"/>
          <w:sz w:val="18"/>
          <w:szCs w:val="18"/>
        </w:rPr>
      </w:pPr>
      <w:r w:rsidRPr="00624474">
        <w:rPr>
          <w:rStyle w:val="normaltextrun"/>
          <w:rFonts w:ascii="Arial" w:hAnsi="Arial" w:cs="Arial"/>
          <w:b/>
          <w:bCs/>
          <w:sz w:val="22"/>
          <w:szCs w:val="22"/>
        </w:rPr>
        <w:t xml:space="preserve">Termín </w:t>
      </w:r>
      <w:r w:rsidR="00A93ABA">
        <w:rPr>
          <w:rStyle w:val="normaltextrun"/>
          <w:rFonts w:ascii="Arial" w:hAnsi="Arial" w:cs="Arial"/>
          <w:b/>
          <w:bCs/>
          <w:sz w:val="22"/>
          <w:szCs w:val="22"/>
        </w:rPr>
        <w:t xml:space="preserve">a průběh </w:t>
      </w:r>
      <w:r w:rsidRPr="00624474">
        <w:rPr>
          <w:rStyle w:val="normaltextrun"/>
          <w:rFonts w:ascii="Arial" w:hAnsi="Arial" w:cs="Arial"/>
          <w:b/>
          <w:bCs/>
          <w:sz w:val="22"/>
          <w:szCs w:val="22"/>
        </w:rPr>
        <w:t>plnění </w:t>
      </w:r>
      <w:r w:rsidRPr="00624474">
        <w:rPr>
          <w:rStyle w:val="eop"/>
          <w:rFonts w:ascii="Arial" w:hAnsi="Arial" w:cs="Arial"/>
          <w:sz w:val="22"/>
          <w:szCs w:val="22"/>
        </w:rPr>
        <w:t> </w:t>
      </w:r>
    </w:p>
    <w:p w14:paraId="0017BEA3" w14:textId="02FE3276" w:rsidR="00916F10" w:rsidRPr="00816E95" w:rsidRDefault="0068623F"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816E95">
        <w:rPr>
          <w:rStyle w:val="normaltextrun"/>
          <w:rFonts w:ascii="Arial" w:hAnsi="Arial" w:cs="Arial"/>
          <w:color w:val="FF0000"/>
          <w:sz w:val="22"/>
          <w:szCs w:val="22"/>
        </w:rPr>
        <w:t xml:space="preserve">Poskytovatel se zavazuje zahájit plnění </w:t>
      </w:r>
      <w:bookmarkStart w:id="3" w:name="_Hlk220323591"/>
      <w:r w:rsidR="00816E95" w:rsidRPr="00816E95">
        <w:rPr>
          <w:rStyle w:val="normaltextrun"/>
          <w:rFonts w:ascii="Arial" w:hAnsi="Arial" w:cs="Arial"/>
          <w:color w:val="FF0000"/>
          <w:sz w:val="22"/>
          <w:szCs w:val="22"/>
        </w:rPr>
        <w:t>po</w:t>
      </w:r>
      <w:r w:rsidR="00B70AE4" w:rsidRPr="00816E95">
        <w:rPr>
          <w:rStyle w:val="normaltextrun"/>
          <w:rFonts w:ascii="Arial" w:hAnsi="Arial" w:cs="Arial"/>
          <w:color w:val="FF0000"/>
          <w:sz w:val="22"/>
          <w:szCs w:val="22"/>
        </w:rPr>
        <w:t xml:space="preserve"> </w:t>
      </w:r>
      <w:r w:rsidRPr="00816E95">
        <w:rPr>
          <w:rStyle w:val="normaltextrun"/>
          <w:rFonts w:ascii="Arial" w:hAnsi="Arial" w:cs="Arial"/>
          <w:color w:val="FF0000"/>
          <w:sz w:val="22"/>
          <w:szCs w:val="22"/>
        </w:rPr>
        <w:t>nabytí účinnosti této smlouvy</w:t>
      </w:r>
      <w:bookmarkEnd w:id="3"/>
      <w:r w:rsidRPr="00816E95">
        <w:rPr>
          <w:rStyle w:val="normaltextrun"/>
          <w:rFonts w:ascii="Arial" w:hAnsi="Arial" w:cs="Arial"/>
          <w:color w:val="FF0000"/>
          <w:sz w:val="22"/>
          <w:szCs w:val="22"/>
        </w:rPr>
        <w:t>.</w:t>
      </w:r>
    </w:p>
    <w:p w14:paraId="5380EC1D" w14:textId="0314617D" w:rsidR="00695A10" w:rsidRPr="00816E95" w:rsidRDefault="00004103" w:rsidP="00695A10">
      <w:pPr>
        <w:pStyle w:val="paragraph"/>
        <w:numPr>
          <w:ilvl w:val="0"/>
          <w:numId w:val="28"/>
        </w:numPr>
        <w:spacing w:before="120" w:beforeAutospacing="0" w:after="0" w:afterAutospacing="0"/>
        <w:ind w:left="425" w:hanging="425"/>
        <w:jc w:val="both"/>
        <w:textAlignment w:val="baseline"/>
        <w:rPr>
          <w:rStyle w:val="normaltextrun"/>
          <w:rFonts w:ascii="Arial" w:hAnsi="Arial" w:cs="Arial"/>
          <w:b/>
          <w:bCs/>
          <w:sz w:val="22"/>
          <w:szCs w:val="22"/>
        </w:rPr>
      </w:pPr>
      <w:r w:rsidRPr="00816E95">
        <w:rPr>
          <w:rStyle w:val="normaltextrun"/>
          <w:rFonts w:ascii="Arial" w:hAnsi="Arial" w:cs="Arial"/>
          <w:color w:val="FF0000"/>
          <w:sz w:val="22"/>
          <w:szCs w:val="22"/>
        </w:rPr>
        <w:t xml:space="preserve">Poskytovatel je </w:t>
      </w:r>
      <w:r w:rsidR="00816E95" w:rsidRPr="00816E95">
        <w:rPr>
          <w:rStyle w:val="normaltextrun"/>
          <w:rFonts w:ascii="Arial" w:hAnsi="Arial" w:cs="Arial"/>
          <w:color w:val="FF0000"/>
          <w:sz w:val="22"/>
          <w:szCs w:val="22"/>
        </w:rPr>
        <w:t xml:space="preserve">s ohledem na provozní potřeby objednatele </w:t>
      </w:r>
      <w:r w:rsidRPr="00816E95">
        <w:rPr>
          <w:rStyle w:val="normaltextrun"/>
          <w:rFonts w:ascii="Arial" w:hAnsi="Arial" w:cs="Arial"/>
          <w:color w:val="FF0000"/>
          <w:sz w:val="22"/>
          <w:szCs w:val="22"/>
        </w:rPr>
        <w:t xml:space="preserve">povinen </w:t>
      </w:r>
      <w:r w:rsidR="00816E95" w:rsidRPr="00816E95">
        <w:rPr>
          <w:rStyle w:val="normaltextrun"/>
          <w:rFonts w:ascii="Arial" w:hAnsi="Arial" w:cs="Arial"/>
          <w:color w:val="FF0000"/>
          <w:sz w:val="22"/>
          <w:szCs w:val="22"/>
        </w:rPr>
        <w:t xml:space="preserve">provést vlastní realizaci rekonstrukce, tj. vlastní plnění včetně přípravných prací, které mohou mít omezující vliv na možnost užívání velké zasedací místnosti, resp. dotčených prostor objednatelem, </w:t>
      </w:r>
      <w:r w:rsidR="008570E7">
        <w:rPr>
          <w:rStyle w:val="normaltextrun"/>
          <w:rFonts w:ascii="Arial" w:hAnsi="Arial" w:cs="Arial"/>
          <w:color w:val="FF0000"/>
          <w:sz w:val="22"/>
          <w:szCs w:val="22"/>
        </w:rPr>
        <w:t xml:space="preserve">pouze </w:t>
      </w:r>
      <w:bookmarkStart w:id="4" w:name="_GoBack"/>
      <w:bookmarkEnd w:id="4"/>
      <w:r w:rsidR="00816E95" w:rsidRPr="00816E95">
        <w:rPr>
          <w:rStyle w:val="normaltextrun"/>
          <w:rFonts w:ascii="Arial" w:hAnsi="Arial" w:cs="Arial"/>
          <w:color w:val="FF0000"/>
          <w:sz w:val="22"/>
          <w:szCs w:val="22"/>
        </w:rPr>
        <w:t>v časovém období od 7. dubna 2026 do 7. května 2026</w:t>
      </w:r>
      <w:r w:rsidRPr="00816E95">
        <w:rPr>
          <w:rStyle w:val="normaltextrun"/>
          <w:rFonts w:ascii="Arial" w:hAnsi="Arial" w:cs="Arial"/>
          <w:color w:val="FF0000"/>
          <w:sz w:val="22"/>
          <w:szCs w:val="22"/>
        </w:rPr>
        <w:t>.</w:t>
      </w:r>
    </w:p>
    <w:p w14:paraId="52A30936" w14:textId="799BB96D" w:rsidR="00A93ABA" w:rsidRDefault="00A93AB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Plnění </w:t>
      </w:r>
      <w:r w:rsidR="00A7773B">
        <w:rPr>
          <w:rStyle w:val="normaltextrun"/>
          <w:rFonts w:ascii="Arial" w:hAnsi="Arial" w:cs="Arial"/>
          <w:sz w:val="22"/>
          <w:szCs w:val="22"/>
        </w:rPr>
        <w:t>po</w:t>
      </w:r>
      <w:r w:rsidRPr="00B021EA">
        <w:rPr>
          <w:rStyle w:val="normaltextrun"/>
          <w:rFonts w:ascii="Arial" w:hAnsi="Arial" w:cs="Arial"/>
          <w:sz w:val="22"/>
          <w:szCs w:val="22"/>
        </w:rPr>
        <w:t>dle této smlouvy bude poskytováno</w:t>
      </w:r>
      <w:r w:rsidR="0043005E">
        <w:rPr>
          <w:rStyle w:val="normaltextrun"/>
          <w:rFonts w:ascii="Arial" w:hAnsi="Arial" w:cs="Arial"/>
          <w:sz w:val="22"/>
          <w:szCs w:val="22"/>
        </w:rPr>
        <w:t xml:space="preserve"> </w:t>
      </w:r>
      <w:r w:rsidRPr="00B021EA">
        <w:rPr>
          <w:rStyle w:val="normaltextrun"/>
          <w:rFonts w:ascii="Arial" w:hAnsi="Arial" w:cs="Arial"/>
          <w:sz w:val="22"/>
          <w:szCs w:val="22"/>
        </w:rPr>
        <w:t xml:space="preserve">v časovém rozmezí od </w:t>
      </w:r>
      <w:r w:rsidR="00BA6815">
        <w:rPr>
          <w:rStyle w:val="normaltextrun"/>
          <w:rFonts w:ascii="Arial" w:hAnsi="Arial" w:cs="Arial"/>
          <w:sz w:val="22"/>
          <w:szCs w:val="22"/>
        </w:rPr>
        <w:t>7</w:t>
      </w:r>
      <w:r w:rsidRPr="00B021EA">
        <w:rPr>
          <w:rStyle w:val="normaltextrun"/>
          <w:rFonts w:ascii="Arial" w:hAnsi="Arial" w:cs="Arial"/>
          <w:sz w:val="22"/>
          <w:szCs w:val="22"/>
        </w:rPr>
        <w:t xml:space="preserve">:00 do </w:t>
      </w:r>
      <w:r w:rsidR="00BA6815">
        <w:rPr>
          <w:rStyle w:val="normaltextrun"/>
          <w:rFonts w:ascii="Arial" w:hAnsi="Arial" w:cs="Arial"/>
          <w:sz w:val="22"/>
          <w:szCs w:val="22"/>
        </w:rPr>
        <w:t>19</w:t>
      </w:r>
      <w:r w:rsidRPr="00B021EA">
        <w:rPr>
          <w:rStyle w:val="normaltextrun"/>
          <w:rFonts w:ascii="Arial" w:hAnsi="Arial" w:cs="Arial"/>
          <w:sz w:val="22"/>
          <w:szCs w:val="22"/>
        </w:rPr>
        <w:t>:00 hodin</w:t>
      </w:r>
      <w:r w:rsidR="00123BAD">
        <w:rPr>
          <w:rStyle w:val="normaltextrun"/>
          <w:rFonts w:ascii="Arial" w:hAnsi="Arial" w:cs="Arial"/>
          <w:sz w:val="22"/>
          <w:szCs w:val="22"/>
        </w:rPr>
        <w:t xml:space="preserve"> (mimo pracovní dny po předchozí domluvě)</w:t>
      </w:r>
      <w:r w:rsidRPr="00B021EA">
        <w:rPr>
          <w:rStyle w:val="normaltextrun"/>
          <w:rFonts w:ascii="Arial" w:hAnsi="Arial" w:cs="Arial"/>
          <w:sz w:val="22"/>
          <w:szCs w:val="22"/>
        </w:rPr>
        <w:t xml:space="preserve">, nebude-li </w:t>
      </w:r>
      <w:r w:rsidR="002E7052">
        <w:rPr>
          <w:rStyle w:val="normaltextrun"/>
          <w:rFonts w:ascii="Arial" w:hAnsi="Arial" w:cs="Arial"/>
          <w:sz w:val="22"/>
          <w:szCs w:val="22"/>
        </w:rPr>
        <w:t>dohodnuto</w:t>
      </w:r>
      <w:r w:rsidR="002E7052" w:rsidRPr="00B021EA">
        <w:rPr>
          <w:rStyle w:val="normaltextrun"/>
          <w:rFonts w:ascii="Arial" w:hAnsi="Arial" w:cs="Arial"/>
          <w:sz w:val="22"/>
          <w:szCs w:val="22"/>
        </w:rPr>
        <w:t xml:space="preserve"> </w:t>
      </w:r>
      <w:r w:rsidRPr="00B021EA">
        <w:rPr>
          <w:rStyle w:val="normaltextrun"/>
          <w:rFonts w:ascii="Arial" w:hAnsi="Arial" w:cs="Arial"/>
          <w:sz w:val="22"/>
          <w:szCs w:val="22"/>
        </w:rPr>
        <w:t>jinak</w:t>
      </w:r>
      <w:r w:rsidR="00B021EA" w:rsidRPr="00B021EA">
        <w:rPr>
          <w:rStyle w:val="normaltextrun"/>
          <w:rFonts w:ascii="Arial" w:hAnsi="Arial" w:cs="Arial"/>
          <w:sz w:val="22"/>
          <w:szCs w:val="22"/>
        </w:rPr>
        <w:t>.</w:t>
      </w:r>
      <w:r w:rsidR="00965880">
        <w:rPr>
          <w:rStyle w:val="normaltextrun"/>
          <w:rFonts w:ascii="Arial" w:hAnsi="Arial" w:cs="Arial"/>
          <w:sz w:val="22"/>
          <w:szCs w:val="22"/>
        </w:rPr>
        <w:t xml:space="preserve"> </w:t>
      </w:r>
      <w:r w:rsidR="00965880" w:rsidRPr="00965880">
        <w:rPr>
          <w:rStyle w:val="normaltextrun"/>
          <w:rFonts w:ascii="Arial" w:hAnsi="Arial" w:cs="Arial"/>
          <w:sz w:val="22"/>
          <w:szCs w:val="22"/>
        </w:rPr>
        <w:t>Uvedené časové rozmezí vymezuje dobu, ve které může být plnění poskytováno, nikoli povinnost poskytovatele plnit po celou tuto dobu.</w:t>
      </w:r>
    </w:p>
    <w:p w14:paraId="75CB6C71" w14:textId="6601827A" w:rsidR="008E418C" w:rsidRDefault="005B246E"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Poskytovatel se zavazuje </w:t>
      </w:r>
      <w:r w:rsidR="00F2547D" w:rsidRPr="00B021EA">
        <w:rPr>
          <w:rStyle w:val="normaltextrun"/>
          <w:rFonts w:ascii="Arial" w:hAnsi="Arial" w:cs="Arial"/>
          <w:sz w:val="22"/>
          <w:szCs w:val="22"/>
        </w:rPr>
        <w:t xml:space="preserve">realizovat celý předmět plnění </w:t>
      </w:r>
      <w:r w:rsidR="00A7773B">
        <w:rPr>
          <w:rStyle w:val="normaltextrun"/>
          <w:rFonts w:ascii="Arial" w:hAnsi="Arial" w:cs="Arial"/>
          <w:sz w:val="22"/>
          <w:szCs w:val="22"/>
        </w:rPr>
        <w:t>po</w:t>
      </w:r>
      <w:r w:rsidR="00F2547D" w:rsidRPr="00B021EA">
        <w:rPr>
          <w:rStyle w:val="normaltextrun"/>
          <w:rFonts w:ascii="Arial" w:hAnsi="Arial" w:cs="Arial"/>
          <w:sz w:val="22"/>
          <w:szCs w:val="22"/>
        </w:rPr>
        <w:t>dle</w:t>
      </w:r>
      <w:r w:rsidR="008E418C" w:rsidRPr="00B021EA">
        <w:rPr>
          <w:rStyle w:val="normaltextrun"/>
          <w:rFonts w:ascii="Arial" w:hAnsi="Arial" w:cs="Arial"/>
          <w:sz w:val="22"/>
          <w:szCs w:val="22"/>
        </w:rPr>
        <w:t xml:space="preserve"> této smlouvy </w:t>
      </w:r>
      <w:r w:rsidR="00F2547D" w:rsidRPr="00B021EA">
        <w:rPr>
          <w:rStyle w:val="normaltextrun"/>
          <w:rFonts w:ascii="Arial" w:hAnsi="Arial" w:cs="Arial"/>
          <w:sz w:val="22"/>
          <w:szCs w:val="22"/>
        </w:rPr>
        <w:t xml:space="preserve">nejpozději </w:t>
      </w:r>
      <w:r w:rsidR="00F2547D" w:rsidRPr="00816E95">
        <w:rPr>
          <w:rStyle w:val="normaltextrun"/>
          <w:rFonts w:ascii="Arial" w:hAnsi="Arial" w:cs="Arial"/>
          <w:color w:val="FF0000"/>
          <w:sz w:val="22"/>
          <w:szCs w:val="22"/>
        </w:rPr>
        <w:t xml:space="preserve">do </w:t>
      </w:r>
      <w:r w:rsidR="00816E95" w:rsidRPr="00816E95">
        <w:rPr>
          <w:rStyle w:val="normaltextrun"/>
          <w:rFonts w:ascii="Arial" w:hAnsi="Arial" w:cs="Arial"/>
          <w:color w:val="FF0000"/>
          <w:sz w:val="22"/>
          <w:szCs w:val="22"/>
        </w:rPr>
        <w:t>7.</w:t>
      </w:r>
      <w:r w:rsidR="00594BEF">
        <w:rPr>
          <w:rStyle w:val="normaltextrun"/>
          <w:rFonts w:ascii="Arial" w:hAnsi="Arial" w:cs="Arial"/>
          <w:color w:val="FF0000"/>
          <w:sz w:val="22"/>
          <w:szCs w:val="22"/>
        </w:rPr>
        <w:t> </w:t>
      </w:r>
      <w:r w:rsidR="00816E95" w:rsidRPr="00816E95">
        <w:rPr>
          <w:rStyle w:val="normaltextrun"/>
          <w:rFonts w:ascii="Arial" w:hAnsi="Arial" w:cs="Arial"/>
          <w:color w:val="FF0000"/>
          <w:sz w:val="22"/>
          <w:szCs w:val="22"/>
        </w:rPr>
        <w:t>května 2026</w:t>
      </w:r>
      <w:r w:rsidR="008E418C" w:rsidRPr="00B021EA">
        <w:rPr>
          <w:rStyle w:val="normaltextrun"/>
          <w:rFonts w:ascii="Arial" w:hAnsi="Arial" w:cs="Arial"/>
          <w:sz w:val="22"/>
          <w:szCs w:val="22"/>
        </w:rPr>
        <w:t>.</w:t>
      </w:r>
    </w:p>
    <w:p w14:paraId="47F46F10" w14:textId="7435D43A" w:rsidR="005B31CA" w:rsidRPr="00B021EA" w:rsidRDefault="005B31C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5B31CA">
        <w:rPr>
          <w:rFonts w:ascii="Arial" w:hAnsi="Arial" w:cs="Arial"/>
          <w:sz w:val="22"/>
          <w:szCs w:val="22"/>
        </w:rPr>
        <w:t>V případě, že objednatel neposkytne poskytovateli potřebnou součinnost, včas nepředá prostory k realizaci plnění nebo jiným způsobem způsobí zdržení, posouvá se termín plnění o dobu odpovídající tomuto zdržení. Poskytovatel v</w:t>
      </w:r>
      <w:r w:rsidR="00891899">
        <w:rPr>
          <w:rFonts w:ascii="Arial" w:hAnsi="Arial" w:cs="Arial"/>
          <w:sz w:val="22"/>
          <w:szCs w:val="22"/>
        </w:rPr>
        <w:t> </w:t>
      </w:r>
      <w:r w:rsidRPr="005B31CA">
        <w:rPr>
          <w:rFonts w:ascii="Arial" w:hAnsi="Arial" w:cs="Arial"/>
          <w:sz w:val="22"/>
          <w:szCs w:val="22"/>
        </w:rPr>
        <w:t xml:space="preserve">takovém případě nenese odpovědnost za prodlení s plněním </w:t>
      </w:r>
      <w:r w:rsidR="00A7773B">
        <w:rPr>
          <w:rFonts w:ascii="Arial" w:hAnsi="Arial" w:cs="Arial"/>
          <w:sz w:val="22"/>
          <w:szCs w:val="22"/>
        </w:rPr>
        <w:t>po</w:t>
      </w:r>
      <w:r w:rsidRPr="005B31CA">
        <w:rPr>
          <w:rFonts w:ascii="Arial" w:hAnsi="Arial" w:cs="Arial"/>
          <w:sz w:val="22"/>
          <w:szCs w:val="22"/>
        </w:rPr>
        <w:t>dle této smlouvy, pokud k</w:t>
      </w:r>
      <w:r w:rsidR="00891899">
        <w:rPr>
          <w:rFonts w:ascii="Arial" w:hAnsi="Arial" w:cs="Arial"/>
          <w:sz w:val="22"/>
          <w:szCs w:val="22"/>
        </w:rPr>
        <w:t> </w:t>
      </w:r>
      <w:r w:rsidRPr="005B31CA">
        <w:rPr>
          <w:rFonts w:ascii="Arial" w:hAnsi="Arial" w:cs="Arial"/>
          <w:sz w:val="22"/>
          <w:szCs w:val="22"/>
        </w:rPr>
        <w:t>němu došlo v</w:t>
      </w:r>
      <w:r>
        <w:rPr>
          <w:rFonts w:ascii="Arial" w:hAnsi="Arial" w:cs="Arial"/>
          <w:sz w:val="22"/>
          <w:szCs w:val="22"/>
        </w:rPr>
        <w:t> </w:t>
      </w:r>
      <w:r w:rsidRPr="005B31CA">
        <w:rPr>
          <w:rFonts w:ascii="Arial" w:hAnsi="Arial" w:cs="Arial"/>
          <w:sz w:val="22"/>
          <w:szCs w:val="22"/>
        </w:rPr>
        <w:t>důsledku takového jednání nebo opomenutí objednatele.</w:t>
      </w:r>
    </w:p>
    <w:p w14:paraId="582C852F" w14:textId="3EFE358A" w:rsidR="000A54B8" w:rsidRPr="00F75926"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F75926" w:rsidRDefault="00D3391C" w:rsidP="00D3170B">
      <w:pPr>
        <w:pStyle w:val="paragraph"/>
        <w:spacing w:before="0" w:beforeAutospacing="0" w:after="0" w:afterAutospacing="0"/>
        <w:jc w:val="center"/>
        <w:textAlignment w:val="baseline"/>
        <w:rPr>
          <w:rStyle w:val="eop"/>
          <w:rFonts w:ascii="Arial" w:hAnsi="Arial" w:cs="Arial"/>
          <w:b/>
          <w:bCs/>
          <w:sz w:val="22"/>
          <w:szCs w:val="22"/>
        </w:rPr>
      </w:pPr>
      <w:r w:rsidRPr="00F75926">
        <w:rPr>
          <w:rStyle w:val="eop"/>
          <w:rFonts w:ascii="Arial" w:hAnsi="Arial" w:cs="Arial"/>
          <w:b/>
          <w:bCs/>
          <w:sz w:val="22"/>
          <w:szCs w:val="22"/>
        </w:rPr>
        <w:t>4.</w:t>
      </w:r>
      <w:r w:rsidR="000A54B8" w:rsidRPr="00F75926">
        <w:rPr>
          <w:rStyle w:val="eop"/>
          <w:rFonts w:ascii="Arial" w:hAnsi="Arial" w:cs="Arial"/>
          <w:b/>
          <w:bCs/>
          <w:sz w:val="22"/>
          <w:szCs w:val="22"/>
        </w:rPr>
        <w:t> </w:t>
      </w:r>
    </w:p>
    <w:p w14:paraId="212A9C26" w14:textId="77777777" w:rsidR="000A54B8" w:rsidRPr="00F75926"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F75926">
        <w:rPr>
          <w:rStyle w:val="normaltextrun"/>
          <w:rFonts w:ascii="Arial" w:hAnsi="Arial" w:cs="Arial"/>
          <w:b/>
          <w:bCs/>
          <w:sz w:val="22"/>
          <w:szCs w:val="22"/>
        </w:rPr>
        <w:t>Předání a převzetí</w:t>
      </w:r>
      <w:r w:rsidRPr="00F75926">
        <w:rPr>
          <w:rStyle w:val="normaltextrun"/>
          <w:rFonts w:ascii="Arial" w:hAnsi="Arial" w:cs="Arial"/>
          <w:sz w:val="22"/>
          <w:szCs w:val="22"/>
        </w:rPr>
        <w:t> </w:t>
      </w:r>
    </w:p>
    <w:p w14:paraId="714E0582" w14:textId="1CEC209C" w:rsidR="00BA6815" w:rsidRDefault="00BA68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5E461B">
        <w:rPr>
          <w:rStyle w:val="normaltextrun"/>
          <w:rFonts w:ascii="Arial" w:hAnsi="Arial" w:cs="Arial"/>
          <w:color w:val="FF0000"/>
          <w:sz w:val="22"/>
          <w:szCs w:val="22"/>
        </w:rPr>
        <w:t xml:space="preserve">Objednatel se zavazuje zpřístupnit zhotoviteli místo plnění nejpozději </w:t>
      </w:r>
      <w:r w:rsidR="005E461B" w:rsidRPr="005E461B">
        <w:rPr>
          <w:rStyle w:val="normaltextrun"/>
          <w:rFonts w:ascii="Arial" w:hAnsi="Arial" w:cs="Arial"/>
          <w:color w:val="FF0000"/>
          <w:sz w:val="22"/>
          <w:szCs w:val="22"/>
        </w:rPr>
        <w:t>do 3 pracovních dnů ode dne</w:t>
      </w:r>
      <w:r w:rsidR="005E461B" w:rsidRPr="005E461B">
        <w:rPr>
          <w:rStyle w:val="normaltextrun"/>
          <w:rFonts w:ascii="Arial" w:hAnsi="Arial" w:cs="Arial"/>
          <w:color w:val="FF0000"/>
          <w:sz w:val="22"/>
          <w:szCs w:val="22"/>
        </w:rPr>
        <w:t xml:space="preserve"> účinnosti této smlouvy</w:t>
      </w:r>
      <w:r w:rsidR="005E461B" w:rsidRPr="005E461B">
        <w:rPr>
          <w:rStyle w:val="normaltextrun"/>
          <w:rFonts w:ascii="Arial" w:hAnsi="Arial" w:cs="Arial"/>
          <w:color w:val="FF0000"/>
          <w:sz w:val="22"/>
          <w:szCs w:val="22"/>
        </w:rPr>
        <w:t>.</w:t>
      </w:r>
    </w:p>
    <w:p w14:paraId="0ED8FD07" w14:textId="199E83E6" w:rsidR="008E150D" w:rsidRPr="0027245A" w:rsidRDefault="002354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Poskytovatel</w:t>
      </w:r>
      <w:r w:rsidRPr="007A4889">
        <w:rPr>
          <w:rStyle w:val="normaltextrun"/>
          <w:rFonts w:ascii="Arial" w:hAnsi="Arial" w:cs="Arial"/>
          <w:sz w:val="22"/>
          <w:szCs w:val="22"/>
        </w:rPr>
        <w:t xml:space="preserve"> se zavazuje provést a předat kompletní </w:t>
      </w:r>
      <w:r>
        <w:rPr>
          <w:rStyle w:val="normaltextrun"/>
          <w:rFonts w:ascii="Arial" w:hAnsi="Arial" w:cs="Arial"/>
          <w:sz w:val="22"/>
          <w:szCs w:val="22"/>
        </w:rPr>
        <w:t>plnění</w:t>
      </w:r>
      <w:r w:rsidRPr="007A4889">
        <w:rPr>
          <w:rStyle w:val="normaltextrun"/>
          <w:rFonts w:ascii="Arial" w:hAnsi="Arial" w:cs="Arial"/>
          <w:sz w:val="22"/>
          <w:szCs w:val="22"/>
        </w:rPr>
        <w:t xml:space="preserve"> objednateli nejpozději v termínu podle čl. </w:t>
      </w:r>
      <w:r>
        <w:rPr>
          <w:rStyle w:val="normaltextrun"/>
          <w:rFonts w:ascii="Arial" w:hAnsi="Arial" w:cs="Arial"/>
          <w:sz w:val="22"/>
          <w:szCs w:val="22"/>
        </w:rPr>
        <w:t>3</w:t>
      </w:r>
      <w:r w:rsidRPr="007A4889">
        <w:rPr>
          <w:rStyle w:val="normaltextrun"/>
          <w:rFonts w:ascii="Arial" w:hAnsi="Arial" w:cs="Arial"/>
          <w:sz w:val="22"/>
          <w:szCs w:val="22"/>
        </w:rPr>
        <w:t xml:space="preserve"> odst. </w:t>
      </w:r>
      <w:r>
        <w:rPr>
          <w:rStyle w:val="normaltextrun"/>
          <w:rFonts w:ascii="Arial" w:hAnsi="Arial" w:cs="Arial"/>
          <w:sz w:val="22"/>
          <w:szCs w:val="22"/>
        </w:rPr>
        <w:t>4</w:t>
      </w:r>
      <w:r w:rsidRPr="007A4889">
        <w:rPr>
          <w:rStyle w:val="normaltextrun"/>
          <w:rFonts w:ascii="Arial" w:hAnsi="Arial" w:cs="Arial"/>
          <w:sz w:val="22"/>
          <w:szCs w:val="22"/>
        </w:rPr>
        <w:t xml:space="preserve"> této smlouvy. O provedení kompletního </w:t>
      </w:r>
      <w:r>
        <w:rPr>
          <w:rStyle w:val="normaltextrun"/>
          <w:rFonts w:ascii="Arial" w:hAnsi="Arial" w:cs="Arial"/>
          <w:sz w:val="22"/>
          <w:szCs w:val="22"/>
        </w:rPr>
        <w:t>plnění</w:t>
      </w:r>
      <w:r w:rsidRPr="007A4889">
        <w:rPr>
          <w:rStyle w:val="normaltextrun"/>
          <w:rFonts w:ascii="Arial" w:hAnsi="Arial" w:cs="Arial"/>
          <w:sz w:val="22"/>
          <w:szCs w:val="22"/>
        </w:rPr>
        <w:t xml:space="preserve"> bude sepsán </w:t>
      </w:r>
      <w:r>
        <w:rPr>
          <w:rStyle w:val="normaltextrun"/>
          <w:rFonts w:ascii="Arial" w:hAnsi="Arial" w:cs="Arial"/>
          <w:sz w:val="22"/>
          <w:szCs w:val="22"/>
        </w:rPr>
        <w:t xml:space="preserve">předávací </w:t>
      </w:r>
      <w:r w:rsidRPr="000E0C73">
        <w:rPr>
          <w:rStyle w:val="normaltextrun"/>
          <w:rFonts w:ascii="Arial" w:hAnsi="Arial" w:cs="Arial"/>
          <w:sz w:val="22"/>
          <w:szCs w:val="22"/>
        </w:rPr>
        <w:t>protokol.</w:t>
      </w:r>
    </w:p>
    <w:p w14:paraId="4513BF3C" w14:textId="248B0AC7" w:rsidR="007A4889" w:rsidRPr="007A4889" w:rsidRDefault="007A4889"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7A4889">
        <w:rPr>
          <w:rStyle w:val="normaltextrun"/>
          <w:rFonts w:ascii="Arial" w:hAnsi="Arial" w:cs="Arial"/>
          <w:sz w:val="22"/>
          <w:szCs w:val="22"/>
        </w:rPr>
        <w:t>V</w:t>
      </w:r>
      <w:r w:rsidR="00235415">
        <w:rPr>
          <w:rStyle w:val="normaltextrun"/>
          <w:rFonts w:ascii="Arial" w:hAnsi="Arial" w:cs="Arial"/>
          <w:sz w:val="22"/>
          <w:szCs w:val="22"/>
        </w:rPr>
        <w:t> </w:t>
      </w:r>
      <w:r w:rsidRPr="007A4889">
        <w:rPr>
          <w:rStyle w:val="normaltextrun"/>
          <w:rFonts w:ascii="Arial" w:hAnsi="Arial" w:cs="Arial"/>
          <w:sz w:val="22"/>
          <w:szCs w:val="22"/>
        </w:rPr>
        <w:t>případě</w:t>
      </w:r>
      <w:r w:rsidR="00235415">
        <w:rPr>
          <w:rStyle w:val="normaltextrun"/>
          <w:rFonts w:ascii="Arial" w:hAnsi="Arial" w:cs="Arial"/>
          <w:sz w:val="22"/>
          <w:szCs w:val="22"/>
        </w:rPr>
        <w:t xml:space="preserve">, že </w:t>
      </w:r>
      <w:r w:rsidRPr="007A4889">
        <w:rPr>
          <w:rStyle w:val="normaltextrun"/>
          <w:rFonts w:ascii="Arial" w:hAnsi="Arial" w:cs="Arial"/>
          <w:sz w:val="22"/>
          <w:szCs w:val="22"/>
        </w:rPr>
        <w:t>plnění</w:t>
      </w:r>
      <w:r w:rsidR="00235415">
        <w:rPr>
          <w:rStyle w:val="normaltextrun"/>
          <w:rFonts w:ascii="Arial" w:hAnsi="Arial" w:cs="Arial"/>
          <w:sz w:val="22"/>
          <w:szCs w:val="22"/>
        </w:rPr>
        <w:t xml:space="preserve"> bude vykazovat vady,</w:t>
      </w:r>
      <w:r w:rsidRPr="007A4889">
        <w:rPr>
          <w:rStyle w:val="normaltextrun"/>
          <w:rFonts w:ascii="Arial" w:hAnsi="Arial" w:cs="Arial"/>
          <w:sz w:val="22"/>
          <w:szCs w:val="22"/>
        </w:rPr>
        <w:t xml:space="preserve"> je objednatel oprávněn </w:t>
      </w:r>
      <w:r w:rsidR="00235415">
        <w:rPr>
          <w:rStyle w:val="normaltextrun"/>
          <w:rFonts w:ascii="Arial" w:hAnsi="Arial" w:cs="Arial"/>
          <w:sz w:val="22"/>
          <w:szCs w:val="22"/>
        </w:rPr>
        <w:t>plnění</w:t>
      </w:r>
      <w:r w:rsidRPr="007A4889">
        <w:rPr>
          <w:rStyle w:val="normaltextrun"/>
          <w:rFonts w:ascii="Arial" w:hAnsi="Arial" w:cs="Arial"/>
          <w:sz w:val="22"/>
          <w:szCs w:val="22"/>
        </w:rPr>
        <w:t xml:space="preserve"> nepřevzít, což kontaktní osoba objednatele uvedená v </w:t>
      </w:r>
      <w:r w:rsidRPr="001C24C1">
        <w:rPr>
          <w:rStyle w:val="normaltextrun"/>
          <w:rFonts w:ascii="Arial" w:hAnsi="Arial" w:cs="Arial"/>
          <w:sz w:val="22"/>
          <w:szCs w:val="22"/>
        </w:rPr>
        <w:t xml:space="preserve">čl. </w:t>
      </w:r>
      <w:r w:rsidR="001C24C1" w:rsidRPr="001C24C1">
        <w:rPr>
          <w:rStyle w:val="normaltextrun"/>
          <w:rFonts w:ascii="Arial" w:hAnsi="Arial" w:cs="Arial"/>
          <w:sz w:val="22"/>
          <w:szCs w:val="22"/>
        </w:rPr>
        <w:t>12</w:t>
      </w:r>
      <w:r w:rsidRPr="001C24C1">
        <w:rPr>
          <w:rStyle w:val="normaltextrun"/>
          <w:rFonts w:ascii="Arial" w:hAnsi="Arial" w:cs="Arial"/>
          <w:sz w:val="22"/>
          <w:szCs w:val="22"/>
        </w:rPr>
        <w:t xml:space="preserve"> odst. </w:t>
      </w:r>
      <w:r w:rsidR="001C24C1" w:rsidRPr="001C24C1">
        <w:rPr>
          <w:rStyle w:val="normaltextrun"/>
          <w:rFonts w:ascii="Arial" w:hAnsi="Arial" w:cs="Arial"/>
          <w:sz w:val="22"/>
          <w:szCs w:val="22"/>
        </w:rPr>
        <w:t>3</w:t>
      </w:r>
      <w:r w:rsidRPr="007A4889">
        <w:rPr>
          <w:rStyle w:val="normaltextrun"/>
          <w:rFonts w:ascii="Arial" w:hAnsi="Arial" w:cs="Arial"/>
          <w:sz w:val="22"/>
          <w:szCs w:val="22"/>
        </w:rPr>
        <w:t xml:space="preserve"> této smlouvy uvede v předávacím protokolu společně s</w:t>
      </w:r>
      <w:r w:rsidR="00235415">
        <w:rPr>
          <w:rStyle w:val="normaltextrun"/>
          <w:rFonts w:ascii="Arial" w:hAnsi="Arial" w:cs="Arial"/>
          <w:sz w:val="22"/>
          <w:szCs w:val="22"/>
        </w:rPr>
        <w:t> </w:t>
      </w:r>
      <w:r w:rsidRPr="007A4889">
        <w:rPr>
          <w:rStyle w:val="normaltextrun"/>
          <w:rFonts w:ascii="Arial" w:hAnsi="Arial" w:cs="Arial"/>
          <w:sz w:val="22"/>
          <w:szCs w:val="22"/>
        </w:rPr>
        <w:t xml:space="preserve">uvedením </w:t>
      </w:r>
      <w:r w:rsidR="00235415">
        <w:rPr>
          <w:rStyle w:val="normaltextrun"/>
          <w:rFonts w:ascii="Arial" w:hAnsi="Arial" w:cs="Arial"/>
          <w:sz w:val="22"/>
          <w:szCs w:val="22"/>
        </w:rPr>
        <w:t>podrobného z</w:t>
      </w:r>
      <w:r w:rsidRPr="007A4889">
        <w:rPr>
          <w:rStyle w:val="normaltextrun"/>
          <w:rFonts w:ascii="Arial" w:hAnsi="Arial" w:cs="Arial"/>
          <w:sz w:val="22"/>
          <w:szCs w:val="22"/>
        </w:rPr>
        <w:t>důvod</w:t>
      </w:r>
      <w:r w:rsidR="00235415">
        <w:rPr>
          <w:rStyle w:val="normaltextrun"/>
          <w:rFonts w:ascii="Arial" w:hAnsi="Arial" w:cs="Arial"/>
          <w:sz w:val="22"/>
          <w:szCs w:val="22"/>
        </w:rPr>
        <w:t>nění</w:t>
      </w:r>
      <w:r w:rsidRPr="007A4889">
        <w:rPr>
          <w:rStyle w:val="normaltextrun"/>
          <w:rFonts w:ascii="Arial" w:hAnsi="Arial" w:cs="Arial"/>
          <w:sz w:val="22"/>
          <w:szCs w:val="22"/>
        </w:rPr>
        <w:t>.</w:t>
      </w:r>
    </w:p>
    <w:p w14:paraId="632FDE22" w14:textId="05294D76" w:rsidR="007A4889" w:rsidRDefault="002354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lastRenderedPageBreak/>
        <w:t>Předávací</w:t>
      </w:r>
      <w:r w:rsidR="007A4889" w:rsidRPr="000E0C73">
        <w:rPr>
          <w:rStyle w:val="normaltextrun"/>
          <w:rFonts w:ascii="Arial" w:hAnsi="Arial" w:cs="Arial"/>
          <w:sz w:val="22"/>
          <w:szCs w:val="22"/>
        </w:rPr>
        <w:t xml:space="preserve"> protokol bud</w:t>
      </w:r>
      <w:r>
        <w:rPr>
          <w:rStyle w:val="normaltextrun"/>
          <w:rFonts w:ascii="Arial" w:hAnsi="Arial" w:cs="Arial"/>
          <w:sz w:val="22"/>
          <w:szCs w:val="22"/>
        </w:rPr>
        <w:t>e</w:t>
      </w:r>
      <w:r w:rsidR="007A4889" w:rsidRPr="000E0C73">
        <w:rPr>
          <w:rStyle w:val="normaltextrun"/>
          <w:rFonts w:ascii="Arial" w:hAnsi="Arial" w:cs="Arial"/>
          <w:sz w:val="22"/>
          <w:szCs w:val="22"/>
        </w:rPr>
        <w:t xml:space="preserve"> sepsán a podepsán kontaktními osobami uvedenými v</w:t>
      </w:r>
      <w:r w:rsidR="000E0C73">
        <w:rPr>
          <w:rStyle w:val="normaltextrun"/>
          <w:rFonts w:ascii="Arial" w:hAnsi="Arial" w:cs="Arial"/>
          <w:sz w:val="22"/>
          <w:szCs w:val="22"/>
        </w:rPr>
        <w:t> </w:t>
      </w:r>
      <w:r w:rsidR="007A4889" w:rsidRPr="000E0C73">
        <w:rPr>
          <w:rStyle w:val="normaltextrun"/>
          <w:rFonts w:ascii="Arial" w:hAnsi="Arial" w:cs="Arial"/>
          <w:sz w:val="22"/>
          <w:szCs w:val="22"/>
        </w:rPr>
        <w:t>čl.</w:t>
      </w:r>
      <w:r w:rsidR="000E0C73">
        <w:rPr>
          <w:rStyle w:val="normaltextrun"/>
          <w:rFonts w:ascii="Arial" w:hAnsi="Arial" w:cs="Arial"/>
          <w:sz w:val="22"/>
          <w:szCs w:val="22"/>
        </w:rPr>
        <w:t> </w:t>
      </w:r>
      <w:r w:rsidR="000E0C73" w:rsidRPr="000E0C73">
        <w:rPr>
          <w:rStyle w:val="normaltextrun"/>
          <w:rFonts w:ascii="Arial" w:hAnsi="Arial" w:cs="Arial"/>
          <w:sz w:val="22"/>
          <w:szCs w:val="22"/>
        </w:rPr>
        <w:t>12</w:t>
      </w:r>
      <w:r w:rsidR="007A4889" w:rsidRPr="000E0C73">
        <w:rPr>
          <w:rStyle w:val="normaltextrun"/>
          <w:rFonts w:ascii="Arial" w:hAnsi="Arial" w:cs="Arial"/>
          <w:sz w:val="22"/>
          <w:szCs w:val="22"/>
        </w:rPr>
        <w:t xml:space="preserve"> odst.</w:t>
      </w:r>
      <w:r>
        <w:rPr>
          <w:rStyle w:val="normaltextrun"/>
          <w:rFonts w:ascii="Arial" w:hAnsi="Arial" w:cs="Arial"/>
          <w:sz w:val="22"/>
          <w:szCs w:val="22"/>
        </w:rPr>
        <w:t> </w:t>
      </w:r>
      <w:r w:rsidR="000E0C73" w:rsidRPr="000E0C73">
        <w:rPr>
          <w:rStyle w:val="normaltextrun"/>
          <w:rFonts w:ascii="Arial" w:hAnsi="Arial" w:cs="Arial"/>
          <w:sz w:val="22"/>
          <w:szCs w:val="22"/>
        </w:rPr>
        <w:t>3</w:t>
      </w:r>
      <w:r w:rsidR="007A4889" w:rsidRPr="000E0C73">
        <w:rPr>
          <w:rStyle w:val="normaltextrun"/>
          <w:rFonts w:ascii="Arial" w:hAnsi="Arial" w:cs="Arial"/>
          <w:sz w:val="22"/>
          <w:szCs w:val="22"/>
        </w:rPr>
        <w:t xml:space="preserve"> této smlouvy.</w:t>
      </w:r>
    </w:p>
    <w:p w14:paraId="1C2F12FC" w14:textId="76D6468D" w:rsidR="000A54B8" w:rsidRPr="003176CA" w:rsidRDefault="00D3391C" w:rsidP="00D3170B">
      <w:pPr>
        <w:pStyle w:val="paragraph"/>
        <w:spacing w:before="0" w:beforeAutospacing="0" w:after="0" w:afterAutospacing="0"/>
        <w:jc w:val="center"/>
        <w:textAlignment w:val="baseline"/>
        <w:rPr>
          <w:rStyle w:val="eop"/>
        </w:rPr>
      </w:pPr>
      <w:r w:rsidRPr="00F55532">
        <w:rPr>
          <w:rStyle w:val="eop"/>
          <w:rFonts w:ascii="Arial" w:hAnsi="Arial" w:cs="Arial"/>
          <w:b/>
          <w:bCs/>
          <w:sz w:val="22"/>
          <w:szCs w:val="22"/>
        </w:rPr>
        <w:t>5.</w:t>
      </w:r>
    </w:p>
    <w:p w14:paraId="54F81062" w14:textId="34D1D237" w:rsidR="000A54B8" w:rsidRPr="00F55532" w:rsidRDefault="000A54B8" w:rsidP="00D3170B">
      <w:pPr>
        <w:pStyle w:val="paragraph"/>
        <w:spacing w:before="0" w:beforeAutospacing="0" w:after="0" w:afterAutospacing="0"/>
        <w:jc w:val="center"/>
        <w:textAlignment w:val="baseline"/>
        <w:rPr>
          <w:rStyle w:val="eop"/>
          <w:rFonts w:ascii="Arial" w:hAnsi="Arial" w:cs="Arial"/>
          <w:sz w:val="22"/>
          <w:szCs w:val="22"/>
        </w:rPr>
      </w:pPr>
      <w:r w:rsidRPr="00F55532">
        <w:rPr>
          <w:rStyle w:val="normaltextrun"/>
          <w:rFonts w:ascii="Arial" w:hAnsi="Arial" w:cs="Arial"/>
          <w:b/>
          <w:bCs/>
          <w:sz w:val="22"/>
          <w:szCs w:val="22"/>
        </w:rPr>
        <w:t>Zár</w:t>
      </w:r>
      <w:r w:rsidR="00F55532">
        <w:rPr>
          <w:rStyle w:val="normaltextrun"/>
          <w:rFonts w:ascii="Arial" w:hAnsi="Arial" w:cs="Arial"/>
          <w:b/>
          <w:bCs/>
          <w:sz w:val="22"/>
          <w:szCs w:val="22"/>
        </w:rPr>
        <w:t>uční doba</w:t>
      </w:r>
    </w:p>
    <w:p w14:paraId="0809CF22" w14:textId="32A11C9C"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 poskytuje na plnění záruku za jakost. Záruční doba činí 24 měsíců a počíná běžet dnem následujícím po protokolárním převzetí řádně provedeného kompletního plnění podle čl. 4 odst. 4 této smlouvy.</w:t>
      </w:r>
    </w:p>
    <w:p w14:paraId="7B5C0C89" w14:textId="5F3B5DA7"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Smluvní strany sjednávají, že v případě zjištění vady </w:t>
      </w:r>
      <w:r w:rsidR="00F75926" w:rsidRPr="006C4D99">
        <w:rPr>
          <w:rFonts w:ascii="Arial" w:hAnsi="Arial" w:cs="Arial"/>
          <w:color w:val="000000"/>
          <w:sz w:val="22"/>
          <w:szCs w:val="22"/>
        </w:rPr>
        <w:t>plnění</w:t>
      </w:r>
      <w:r w:rsidRPr="006C4D99">
        <w:rPr>
          <w:rFonts w:ascii="Arial" w:hAnsi="Arial" w:cs="Arial"/>
          <w:color w:val="000000"/>
          <w:sz w:val="22"/>
          <w:szCs w:val="22"/>
        </w:rPr>
        <w:t xml:space="preserve"> se objednatel zavazuje vadu neprodleně oznámit </w:t>
      </w:r>
      <w:r w:rsidR="00F75926" w:rsidRPr="006C4D99">
        <w:rPr>
          <w:rFonts w:ascii="Arial" w:hAnsi="Arial" w:cs="Arial"/>
          <w:color w:val="000000"/>
          <w:sz w:val="22"/>
          <w:szCs w:val="22"/>
        </w:rPr>
        <w:t>poskytovateli</w:t>
      </w:r>
      <w:r w:rsidRPr="006C4D99">
        <w:rPr>
          <w:rFonts w:ascii="Arial" w:hAnsi="Arial" w:cs="Arial"/>
          <w:color w:val="000000"/>
          <w:sz w:val="22"/>
          <w:szCs w:val="22"/>
        </w:rPr>
        <w:t xml:space="preserve"> prokazatelným způsobem.</w:t>
      </w:r>
    </w:p>
    <w:p w14:paraId="5DB87267" w14:textId="59F12340" w:rsidR="00F55532" w:rsidRPr="006C4D99" w:rsidRDefault="00F75926"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w:t>
      </w:r>
      <w:r w:rsidR="00F55532" w:rsidRPr="006C4D99">
        <w:rPr>
          <w:rFonts w:ascii="Arial" w:hAnsi="Arial" w:cs="Arial"/>
          <w:color w:val="000000"/>
          <w:sz w:val="22"/>
          <w:szCs w:val="22"/>
        </w:rPr>
        <w:t xml:space="preserve"> se zavazuje vadu odstranit do 10 dnů ode dne jejího oznámení, a</w:t>
      </w:r>
      <w:r w:rsidRPr="006C4D99">
        <w:rPr>
          <w:rFonts w:ascii="Arial" w:hAnsi="Arial" w:cs="Arial"/>
          <w:color w:val="000000"/>
          <w:sz w:val="22"/>
          <w:szCs w:val="22"/>
        </w:rPr>
        <w:t> </w:t>
      </w:r>
      <w:r w:rsidR="00F55532" w:rsidRPr="006C4D99">
        <w:rPr>
          <w:rFonts w:ascii="Arial" w:hAnsi="Arial" w:cs="Arial"/>
          <w:color w:val="000000"/>
          <w:sz w:val="22"/>
          <w:szCs w:val="22"/>
        </w:rPr>
        <w:t>to</w:t>
      </w:r>
      <w:r w:rsidRPr="006C4D99">
        <w:rPr>
          <w:rFonts w:ascii="Arial" w:hAnsi="Arial" w:cs="Arial"/>
          <w:color w:val="000000"/>
          <w:sz w:val="22"/>
          <w:szCs w:val="22"/>
        </w:rPr>
        <w:t> </w:t>
      </w:r>
      <w:r w:rsidR="00F55532" w:rsidRPr="006C4D99">
        <w:rPr>
          <w:rFonts w:ascii="Arial" w:hAnsi="Arial" w:cs="Arial"/>
          <w:color w:val="000000"/>
          <w:sz w:val="22"/>
          <w:szCs w:val="22"/>
        </w:rPr>
        <w:t>bezúplatně a na své náklady.</w:t>
      </w:r>
    </w:p>
    <w:p w14:paraId="59ACE361" w14:textId="6D5DACC0" w:rsidR="000A54B8" w:rsidRPr="006C4D99" w:rsidRDefault="000A54B8"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Odstranění vady nemá vliv na případný nárok </w:t>
      </w:r>
      <w:r w:rsidR="00F75926" w:rsidRPr="006C4D99">
        <w:rPr>
          <w:rFonts w:ascii="Arial" w:hAnsi="Arial" w:cs="Arial"/>
          <w:color w:val="000000"/>
          <w:sz w:val="22"/>
          <w:szCs w:val="22"/>
        </w:rPr>
        <w:t>objednatele</w:t>
      </w:r>
      <w:r w:rsidRPr="006C4D99">
        <w:rPr>
          <w:rFonts w:ascii="Arial" w:hAnsi="Arial" w:cs="Arial"/>
          <w:color w:val="000000"/>
          <w:sz w:val="22"/>
          <w:szCs w:val="22"/>
        </w:rPr>
        <w:t xml:space="preserve"> na náhradu škody od </w:t>
      </w:r>
      <w:r w:rsidR="00F75926" w:rsidRPr="006C4D99">
        <w:rPr>
          <w:rFonts w:ascii="Arial" w:hAnsi="Arial" w:cs="Arial"/>
          <w:color w:val="000000"/>
          <w:sz w:val="22"/>
          <w:szCs w:val="22"/>
        </w:rPr>
        <w:t>poskytovatele</w:t>
      </w:r>
      <w:r w:rsidRPr="006C4D99">
        <w:rPr>
          <w:rFonts w:ascii="Arial" w:hAnsi="Arial" w:cs="Arial"/>
          <w:color w:val="000000"/>
          <w:sz w:val="22"/>
          <w:szCs w:val="22"/>
        </w:rPr>
        <w:t xml:space="preserve">, která byla </w:t>
      </w:r>
      <w:r w:rsidR="00F75926" w:rsidRPr="006C4D99">
        <w:rPr>
          <w:rFonts w:ascii="Arial" w:hAnsi="Arial" w:cs="Arial"/>
          <w:color w:val="000000"/>
          <w:sz w:val="22"/>
          <w:szCs w:val="22"/>
        </w:rPr>
        <w:t>objednateli</w:t>
      </w:r>
      <w:r w:rsidRPr="006C4D99">
        <w:rPr>
          <w:rFonts w:ascii="Arial" w:hAnsi="Arial" w:cs="Arial"/>
          <w:color w:val="000000"/>
          <w:sz w:val="22"/>
          <w:szCs w:val="22"/>
        </w:rPr>
        <w:t xml:space="preserve"> vadným plněním způsobena. </w:t>
      </w:r>
    </w:p>
    <w:p w14:paraId="7291E748" w14:textId="2BE78727" w:rsidR="000A54B8" w:rsidRPr="008A2326"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8A2326" w:rsidRDefault="00D3391C" w:rsidP="003176CA">
      <w:pPr>
        <w:pStyle w:val="paragraph"/>
        <w:spacing w:before="0" w:beforeAutospacing="0" w:after="0" w:afterAutospacing="0"/>
        <w:jc w:val="center"/>
        <w:textAlignment w:val="baseline"/>
        <w:rPr>
          <w:rFonts w:ascii="Arial" w:hAnsi="Arial" w:cs="Arial"/>
          <w:b/>
          <w:bCs/>
          <w:sz w:val="22"/>
          <w:szCs w:val="22"/>
        </w:rPr>
      </w:pPr>
      <w:r w:rsidRPr="008A2326">
        <w:rPr>
          <w:rStyle w:val="eop"/>
          <w:rFonts w:ascii="Arial" w:hAnsi="Arial" w:cs="Arial"/>
          <w:b/>
          <w:bCs/>
          <w:sz w:val="22"/>
          <w:szCs w:val="22"/>
        </w:rPr>
        <w:t>6.</w:t>
      </w:r>
      <w:r w:rsidR="000A54B8" w:rsidRPr="008A2326">
        <w:rPr>
          <w:rStyle w:val="eop"/>
          <w:rFonts w:ascii="Arial" w:hAnsi="Arial" w:cs="Arial"/>
          <w:b/>
          <w:bCs/>
          <w:sz w:val="22"/>
          <w:szCs w:val="22"/>
        </w:rPr>
        <w:t> </w:t>
      </w:r>
    </w:p>
    <w:p w14:paraId="4A9AD476" w14:textId="77777777" w:rsidR="000A54B8" w:rsidRPr="00B22EF7" w:rsidRDefault="000A54B8" w:rsidP="00D3170B">
      <w:pPr>
        <w:pStyle w:val="paragraph"/>
        <w:spacing w:before="0" w:beforeAutospacing="0" w:after="0" w:afterAutospacing="0"/>
        <w:jc w:val="center"/>
        <w:textAlignment w:val="baseline"/>
        <w:rPr>
          <w:rFonts w:ascii="Arial" w:hAnsi="Arial" w:cs="Arial"/>
          <w:sz w:val="22"/>
          <w:szCs w:val="22"/>
        </w:rPr>
      </w:pPr>
      <w:r w:rsidRPr="00B22EF7">
        <w:rPr>
          <w:rStyle w:val="normaltextrun"/>
          <w:rFonts w:ascii="Arial" w:hAnsi="Arial" w:cs="Arial"/>
          <w:b/>
          <w:bCs/>
          <w:sz w:val="22"/>
          <w:szCs w:val="22"/>
        </w:rPr>
        <w:t>Povinnosti smluvních stran</w:t>
      </w:r>
      <w:r w:rsidRPr="00B22EF7">
        <w:rPr>
          <w:rStyle w:val="eop"/>
          <w:rFonts w:ascii="Arial" w:hAnsi="Arial" w:cs="Arial"/>
          <w:sz w:val="22"/>
          <w:szCs w:val="22"/>
        </w:rPr>
        <w:t> </w:t>
      </w:r>
    </w:p>
    <w:p w14:paraId="30D58BBC" w14:textId="48144052" w:rsidR="000A54B8" w:rsidRPr="00B22EF7" w:rsidRDefault="00B22EF7"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B22EF7">
        <w:rPr>
          <w:rStyle w:val="normaltextrun"/>
          <w:rFonts w:ascii="Arial" w:hAnsi="Arial" w:cs="Arial"/>
          <w:sz w:val="22"/>
          <w:szCs w:val="22"/>
        </w:rPr>
        <w:t>Poskytovatel</w:t>
      </w:r>
      <w:r w:rsidR="000A54B8" w:rsidRPr="00B22EF7">
        <w:rPr>
          <w:rStyle w:val="normaltextrun"/>
          <w:rFonts w:ascii="Arial" w:hAnsi="Arial" w:cs="Arial"/>
          <w:sz w:val="22"/>
          <w:szCs w:val="22"/>
        </w:rPr>
        <w:t xml:space="preserve"> se zavazuje:</w:t>
      </w:r>
      <w:r w:rsidR="000A54B8" w:rsidRPr="00B22EF7">
        <w:rPr>
          <w:rStyle w:val="eop"/>
          <w:rFonts w:ascii="Arial" w:hAnsi="Arial" w:cs="Arial"/>
          <w:sz w:val="22"/>
          <w:szCs w:val="22"/>
        </w:rPr>
        <w:t> </w:t>
      </w:r>
    </w:p>
    <w:p w14:paraId="669FF450" w14:textId="3A7ABE6A" w:rsidR="00B22EF7" w:rsidRPr="00B22EF7" w:rsidRDefault="000A54B8"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B22EF7">
        <w:rPr>
          <w:rStyle w:val="normaltextrun"/>
          <w:rFonts w:ascii="Arial" w:hAnsi="Arial" w:cs="Arial"/>
          <w:sz w:val="22"/>
          <w:szCs w:val="22"/>
        </w:rPr>
        <w:t xml:space="preserve">provést předmět smlouvy na odborné úrovni řádně a včas </w:t>
      </w:r>
      <w:r w:rsidR="00163759">
        <w:rPr>
          <w:rStyle w:val="normaltextrun"/>
          <w:rFonts w:ascii="Arial" w:hAnsi="Arial" w:cs="Arial"/>
          <w:sz w:val="22"/>
          <w:szCs w:val="22"/>
        </w:rPr>
        <w:t>s tím, že v</w:t>
      </w:r>
      <w:r w:rsidR="00B22EF7" w:rsidRPr="00B22EF7">
        <w:rPr>
          <w:rStyle w:val="normaltextrun"/>
          <w:rFonts w:ascii="Arial" w:hAnsi="Arial" w:cs="Arial"/>
          <w:sz w:val="22"/>
          <w:szCs w:val="22"/>
        </w:rPr>
        <w:t xml:space="preserve"> případě provádění prací v pracovní době objednatele (pondělí až pátek, 8:00 – 16:00 hod.) je </w:t>
      </w:r>
      <w:r w:rsidR="0020447F">
        <w:rPr>
          <w:rStyle w:val="normaltextrun"/>
          <w:rFonts w:ascii="Arial" w:hAnsi="Arial" w:cs="Arial"/>
          <w:sz w:val="22"/>
          <w:szCs w:val="22"/>
        </w:rPr>
        <w:t>poskytovatel</w:t>
      </w:r>
      <w:r w:rsidR="00B22EF7" w:rsidRPr="00B22EF7">
        <w:rPr>
          <w:rStyle w:val="normaltextrun"/>
          <w:rFonts w:ascii="Arial" w:hAnsi="Arial" w:cs="Arial"/>
          <w:sz w:val="22"/>
          <w:szCs w:val="22"/>
        </w:rPr>
        <w:t xml:space="preserve"> povinen minimalizovat dopad na běžný provoz </w:t>
      </w:r>
      <w:r w:rsidR="0020447F">
        <w:rPr>
          <w:rStyle w:val="normaltextrun"/>
          <w:rFonts w:ascii="Arial" w:hAnsi="Arial" w:cs="Arial"/>
          <w:sz w:val="22"/>
          <w:szCs w:val="22"/>
        </w:rPr>
        <w:t>v </w:t>
      </w:r>
      <w:r w:rsidR="00B22EF7" w:rsidRPr="00B22EF7">
        <w:rPr>
          <w:rStyle w:val="normaltextrun"/>
          <w:rFonts w:ascii="Arial" w:hAnsi="Arial" w:cs="Arial"/>
          <w:sz w:val="22"/>
          <w:szCs w:val="22"/>
        </w:rPr>
        <w:t>objektu</w:t>
      </w:r>
      <w:r w:rsidR="0020447F">
        <w:rPr>
          <w:rStyle w:val="normaltextrun"/>
          <w:rFonts w:ascii="Arial" w:hAnsi="Arial" w:cs="Arial"/>
          <w:sz w:val="22"/>
          <w:szCs w:val="22"/>
        </w:rPr>
        <w:t xml:space="preserve"> místa plnění</w:t>
      </w:r>
      <w:r w:rsidR="00163759">
        <w:rPr>
          <w:rStyle w:val="normaltextrun"/>
          <w:rFonts w:ascii="Arial" w:hAnsi="Arial" w:cs="Arial"/>
          <w:sz w:val="22"/>
          <w:szCs w:val="22"/>
        </w:rPr>
        <w:t>,</w:t>
      </w:r>
    </w:p>
    <w:p w14:paraId="678ECE52" w14:textId="60EAEDB7" w:rsidR="00116127" w:rsidRPr="00B25E6A" w:rsidRDefault="00874DEB" w:rsidP="00B25E6A">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A73341">
        <w:rPr>
          <w:rStyle w:val="normaltextrun"/>
          <w:rFonts w:ascii="Arial" w:hAnsi="Arial" w:cs="Arial"/>
          <w:sz w:val="22"/>
          <w:szCs w:val="22"/>
        </w:rPr>
        <w:t>po celou dobu poskytování plnění na místě plnění dodržovat čistotu a pořádek a zajistit průběžnou likvidaci veškerého odpadu vzniklého při poskytování plnění</w:t>
      </w:r>
      <w:r w:rsidR="00A73341" w:rsidRPr="00A73341">
        <w:rPr>
          <w:rStyle w:val="normaltextrun"/>
          <w:rFonts w:ascii="Arial" w:hAnsi="Arial" w:cs="Arial"/>
          <w:sz w:val="22"/>
          <w:szCs w:val="22"/>
        </w:rPr>
        <w:t>, přičemž v</w:t>
      </w:r>
      <w:r w:rsidRPr="00A73341">
        <w:rPr>
          <w:rStyle w:val="normaltextrun"/>
          <w:rFonts w:ascii="Arial" w:hAnsi="Arial" w:cs="Arial"/>
          <w:sz w:val="22"/>
          <w:szCs w:val="22"/>
        </w:rPr>
        <w:t>eškerý odpad vzniklý při poskytování plnění je poskytovatel povinen řádně třídit v souladu s</w:t>
      </w:r>
      <w:r w:rsidR="00A73341">
        <w:rPr>
          <w:rStyle w:val="normaltextrun"/>
          <w:rFonts w:ascii="Arial" w:hAnsi="Arial" w:cs="Arial"/>
          <w:sz w:val="22"/>
          <w:szCs w:val="22"/>
        </w:rPr>
        <w:t> </w:t>
      </w:r>
      <w:r w:rsidRPr="00A73341">
        <w:rPr>
          <w:rStyle w:val="normaltextrun"/>
          <w:rFonts w:ascii="Arial" w:hAnsi="Arial" w:cs="Arial"/>
          <w:sz w:val="22"/>
          <w:szCs w:val="22"/>
        </w:rPr>
        <w:t>platnými právními předpisy a místními pravidly pro nakládání s</w:t>
      </w:r>
      <w:r w:rsidR="00B25E6A">
        <w:rPr>
          <w:rStyle w:val="normaltextrun"/>
          <w:rFonts w:ascii="Arial" w:hAnsi="Arial" w:cs="Arial"/>
          <w:sz w:val="22"/>
          <w:szCs w:val="22"/>
        </w:rPr>
        <w:t> </w:t>
      </w:r>
      <w:r w:rsidRPr="00A73341">
        <w:rPr>
          <w:rStyle w:val="normaltextrun"/>
          <w:rFonts w:ascii="Arial" w:hAnsi="Arial" w:cs="Arial"/>
          <w:sz w:val="22"/>
          <w:szCs w:val="22"/>
        </w:rPr>
        <w:t>odpady</w:t>
      </w:r>
      <w:r w:rsidR="00B25E6A">
        <w:rPr>
          <w:rStyle w:val="normaltextrun"/>
          <w:rFonts w:ascii="Arial" w:hAnsi="Arial" w:cs="Arial"/>
          <w:sz w:val="22"/>
          <w:szCs w:val="22"/>
        </w:rPr>
        <w:t xml:space="preserve">; </w:t>
      </w:r>
      <w:r w:rsidR="00D30AF7">
        <w:rPr>
          <w:rStyle w:val="normaltextrun"/>
          <w:rFonts w:ascii="Arial" w:hAnsi="Arial" w:cs="Arial"/>
          <w:sz w:val="22"/>
          <w:szCs w:val="22"/>
        </w:rPr>
        <w:t>v</w:t>
      </w:r>
      <w:r w:rsidR="00D30AF7" w:rsidRPr="00D30AF7">
        <w:rPr>
          <w:rStyle w:val="normaltextrun"/>
          <w:rFonts w:ascii="Arial" w:hAnsi="Arial" w:cs="Arial"/>
          <w:sz w:val="22"/>
          <w:szCs w:val="22"/>
        </w:rPr>
        <w:t xml:space="preserve"> souvislosti s</w:t>
      </w:r>
      <w:r w:rsidR="00D30AF7">
        <w:rPr>
          <w:rStyle w:val="normaltextrun"/>
          <w:rFonts w:ascii="Arial" w:hAnsi="Arial" w:cs="Arial"/>
          <w:sz w:val="22"/>
          <w:szCs w:val="22"/>
        </w:rPr>
        <w:t> </w:t>
      </w:r>
      <w:r w:rsidR="00D30AF7" w:rsidRPr="00D30AF7">
        <w:rPr>
          <w:rStyle w:val="normaltextrun"/>
          <w:rFonts w:ascii="Arial" w:hAnsi="Arial" w:cs="Arial"/>
          <w:sz w:val="22"/>
          <w:szCs w:val="22"/>
        </w:rPr>
        <w:t>tím se poskytovatel zavazuje, že na žádost objednatele doloží způsob likvidace odpadu, včetně příslušných dokladů o jeho předání oprávněné osobě, pokud to povaha plnění vyžaduje</w:t>
      </w:r>
      <w:r w:rsidR="00D30AF7">
        <w:rPr>
          <w:rStyle w:val="normaltextrun"/>
          <w:rFonts w:ascii="Arial" w:hAnsi="Arial" w:cs="Arial"/>
          <w:sz w:val="22"/>
          <w:szCs w:val="22"/>
        </w:rPr>
        <w:t>,</w:t>
      </w:r>
    </w:p>
    <w:p w14:paraId="112B2CCC" w14:textId="13BBFC60" w:rsidR="0092028B" w:rsidRDefault="0020447F"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20447F">
        <w:rPr>
          <w:rStyle w:val="normaltextrun"/>
          <w:rFonts w:ascii="Arial" w:hAnsi="Arial" w:cs="Arial"/>
          <w:sz w:val="22"/>
          <w:szCs w:val="22"/>
        </w:rPr>
        <w:t>odpovíd</w:t>
      </w:r>
      <w:r w:rsidR="00B77E3C">
        <w:rPr>
          <w:rStyle w:val="normaltextrun"/>
          <w:rFonts w:ascii="Arial" w:hAnsi="Arial" w:cs="Arial"/>
          <w:sz w:val="22"/>
          <w:szCs w:val="22"/>
        </w:rPr>
        <w:t>at</w:t>
      </w:r>
      <w:r w:rsidRPr="0020447F">
        <w:rPr>
          <w:rStyle w:val="normaltextrun"/>
          <w:rFonts w:ascii="Arial" w:hAnsi="Arial" w:cs="Arial"/>
          <w:sz w:val="22"/>
          <w:szCs w:val="22"/>
        </w:rPr>
        <w:t xml:space="preserve"> za veškeré škody na majetku objednatele a vlastníka budovy, které způsobí při </w:t>
      </w:r>
      <w:r>
        <w:rPr>
          <w:rStyle w:val="normaltextrun"/>
          <w:rFonts w:ascii="Arial" w:hAnsi="Arial" w:cs="Arial"/>
          <w:sz w:val="22"/>
          <w:szCs w:val="22"/>
        </w:rPr>
        <w:t xml:space="preserve">poskytování </w:t>
      </w:r>
      <w:r w:rsidRPr="0020447F">
        <w:rPr>
          <w:rStyle w:val="normaltextrun"/>
          <w:rFonts w:ascii="Arial" w:hAnsi="Arial" w:cs="Arial"/>
          <w:sz w:val="22"/>
          <w:szCs w:val="22"/>
        </w:rPr>
        <w:t xml:space="preserve">plnění </w:t>
      </w:r>
      <w:r w:rsidR="00A7773B">
        <w:rPr>
          <w:rStyle w:val="normaltextrun"/>
          <w:rFonts w:ascii="Arial" w:hAnsi="Arial" w:cs="Arial"/>
          <w:sz w:val="22"/>
          <w:szCs w:val="22"/>
        </w:rPr>
        <w:t>po</w:t>
      </w:r>
      <w:r w:rsidRPr="0020447F">
        <w:rPr>
          <w:rStyle w:val="normaltextrun"/>
          <w:rFonts w:ascii="Arial" w:hAnsi="Arial" w:cs="Arial"/>
          <w:sz w:val="22"/>
          <w:szCs w:val="22"/>
        </w:rPr>
        <w:t>dle této smlouvy</w:t>
      </w:r>
      <w:r w:rsidR="00163759">
        <w:rPr>
          <w:rStyle w:val="normaltextrun"/>
          <w:rFonts w:ascii="Arial" w:hAnsi="Arial" w:cs="Arial"/>
          <w:sz w:val="22"/>
          <w:szCs w:val="22"/>
        </w:rPr>
        <w:t>, k</w:t>
      </w:r>
      <w:r w:rsidR="00B77E3C">
        <w:rPr>
          <w:rStyle w:val="normaltextrun"/>
          <w:rFonts w:ascii="Arial" w:hAnsi="Arial" w:cs="Arial"/>
          <w:sz w:val="22"/>
          <w:szCs w:val="22"/>
        </w:rPr>
        <w:t> tomu se</w:t>
      </w:r>
      <w:r w:rsidRPr="0020447F">
        <w:rPr>
          <w:rStyle w:val="normaltextrun"/>
          <w:rFonts w:ascii="Arial" w:hAnsi="Arial" w:cs="Arial"/>
          <w:sz w:val="22"/>
          <w:szCs w:val="22"/>
        </w:rPr>
        <w:t xml:space="preserve"> </w:t>
      </w:r>
      <w:r w:rsidR="00B77E3C">
        <w:rPr>
          <w:rStyle w:val="normaltextrun"/>
          <w:rFonts w:ascii="Arial" w:hAnsi="Arial" w:cs="Arial"/>
          <w:sz w:val="22"/>
          <w:szCs w:val="22"/>
        </w:rPr>
        <w:t>p</w:t>
      </w:r>
      <w:r w:rsidR="0092028B">
        <w:rPr>
          <w:rStyle w:val="normaltextrun"/>
          <w:rFonts w:ascii="Arial" w:hAnsi="Arial" w:cs="Arial"/>
          <w:sz w:val="22"/>
          <w:szCs w:val="22"/>
        </w:rPr>
        <w:t>oskytovatel</w:t>
      </w:r>
      <w:r w:rsidRPr="0020447F">
        <w:rPr>
          <w:rStyle w:val="normaltextrun"/>
          <w:rFonts w:ascii="Arial" w:hAnsi="Arial" w:cs="Arial"/>
          <w:sz w:val="22"/>
          <w:szCs w:val="22"/>
        </w:rPr>
        <w:t xml:space="preserve"> zavazuje mít po celou dobu trvání této smlouvy uzavřenou pojistnou smlouvu, přičemž pojistné plnění musí činit minimálně 3.000.000 Kč</w:t>
      </w:r>
      <w:r w:rsidR="00343371">
        <w:rPr>
          <w:rStyle w:val="normaltextrun"/>
          <w:rFonts w:ascii="Arial" w:hAnsi="Arial" w:cs="Arial"/>
          <w:sz w:val="22"/>
          <w:szCs w:val="22"/>
        </w:rPr>
        <w:t>;</w:t>
      </w:r>
      <w:r w:rsidR="00A111FF">
        <w:rPr>
          <w:rStyle w:val="normaltextrun"/>
          <w:rFonts w:ascii="Arial" w:hAnsi="Arial" w:cs="Arial"/>
          <w:sz w:val="22"/>
          <w:szCs w:val="22"/>
        </w:rPr>
        <w:t xml:space="preserve"> </w:t>
      </w:r>
      <w:r w:rsidR="00343371">
        <w:rPr>
          <w:rStyle w:val="normaltextrun"/>
          <w:rFonts w:ascii="Arial" w:hAnsi="Arial" w:cs="Arial"/>
          <w:sz w:val="22"/>
          <w:szCs w:val="22"/>
        </w:rPr>
        <w:t xml:space="preserve">poskytovatel je povinen </w:t>
      </w:r>
      <w:r w:rsidR="00A111FF" w:rsidRPr="00A111FF">
        <w:rPr>
          <w:rStyle w:val="normaltextrun"/>
          <w:rFonts w:ascii="Arial" w:hAnsi="Arial" w:cs="Arial"/>
          <w:sz w:val="22"/>
          <w:szCs w:val="22"/>
        </w:rPr>
        <w:t xml:space="preserve">doložit kopii pojistné smlouvy </w:t>
      </w:r>
      <w:r w:rsidR="00891899" w:rsidRPr="00891899">
        <w:rPr>
          <w:rStyle w:val="normaltextrun"/>
          <w:rFonts w:ascii="Arial" w:hAnsi="Arial" w:cs="Arial"/>
          <w:sz w:val="22"/>
          <w:szCs w:val="22"/>
        </w:rPr>
        <w:t xml:space="preserve">nebo certifikátu o pojištění </w:t>
      </w:r>
      <w:r w:rsidR="005D3922">
        <w:rPr>
          <w:rStyle w:val="normaltextrun"/>
          <w:rFonts w:ascii="Arial" w:hAnsi="Arial" w:cs="Arial"/>
          <w:sz w:val="22"/>
          <w:szCs w:val="22"/>
        </w:rPr>
        <w:t xml:space="preserve">nejpozději </w:t>
      </w:r>
      <w:r w:rsidR="00C72EF2" w:rsidRPr="00C72EF2">
        <w:rPr>
          <w:rStyle w:val="normaltextrun"/>
          <w:rFonts w:ascii="Arial" w:hAnsi="Arial" w:cs="Arial"/>
          <w:sz w:val="22"/>
          <w:szCs w:val="22"/>
        </w:rPr>
        <w:t>do pěti dnů od</w:t>
      </w:r>
      <w:r w:rsidR="005D3922">
        <w:rPr>
          <w:rStyle w:val="normaltextrun"/>
          <w:rFonts w:ascii="Arial" w:hAnsi="Arial" w:cs="Arial"/>
          <w:sz w:val="22"/>
          <w:szCs w:val="22"/>
        </w:rPr>
        <w:t>e dne</w:t>
      </w:r>
      <w:r w:rsidR="00C72EF2" w:rsidRPr="00C72EF2">
        <w:rPr>
          <w:rStyle w:val="normaltextrun"/>
          <w:rFonts w:ascii="Arial" w:hAnsi="Arial" w:cs="Arial"/>
          <w:sz w:val="22"/>
          <w:szCs w:val="22"/>
        </w:rPr>
        <w:t xml:space="preserve"> </w:t>
      </w:r>
      <w:r w:rsidR="00EC11BF" w:rsidRPr="0068623F">
        <w:rPr>
          <w:rStyle w:val="normaltextrun"/>
          <w:rFonts w:ascii="Arial" w:hAnsi="Arial" w:cs="Arial"/>
          <w:sz w:val="22"/>
          <w:szCs w:val="22"/>
        </w:rPr>
        <w:t xml:space="preserve">účinnosti </w:t>
      </w:r>
      <w:r w:rsidR="00EC11BF">
        <w:rPr>
          <w:rStyle w:val="normaltextrun"/>
          <w:rFonts w:ascii="Arial" w:hAnsi="Arial" w:cs="Arial"/>
          <w:sz w:val="22"/>
          <w:szCs w:val="22"/>
        </w:rPr>
        <w:t xml:space="preserve">této </w:t>
      </w:r>
      <w:r w:rsidR="00C72EF2" w:rsidRPr="00C72EF2">
        <w:rPr>
          <w:rStyle w:val="normaltextrun"/>
          <w:rFonts w:ascii="Arial" w:hAnsi="Arial" w:cs="Arial"/>
          <w:sz w:val="22"/>
          <w:szCs w:val="22"/>
        </w:rPr>
        <w:t>smlouvy</w:t>
      </w:r>
      <w:r w:rsidR="00A111FF">
        <w:rPr>
          <w:rStyle w:val="normaltextrun"/>
          <w:rFonts w:ascii="Arial" w:hAnsi="Arial" w:cs="Arial"/>
          <w:sz w:val="22"/>
          <w:szCs w:val="22"/>
        </w:rPr>
        <w:t>,</w:t>
      </w:r>
    </w:p>
    <w:p w14:paraId="71DB2B3A" w14:textId="752EA9D3" w:rsidR="0092028B" w:rsidRDefault="00867E3B"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poskytovat plnění</w:t>
      </w:r>
      <w:r w:rsidR="0092028B" w:rsidRPr="0092028B">
        <w:rPr>
          <w:rStyle w:val="normaltextrun"/>
          <w:rFonts w:ascii="Arial" w:hAnsi="Arial" w:cs="Arial"/>
          <w:sz w:val="22"/>
          <w:szCs w:val="22"/>
        </w:rPr>
        <w:t xml:space="preserve"> s potřebnou odbornou péčí řádně, na svůj náklad a</w:t>
      </w:r>
      <w:r w:rsidR="0092028B">
        <w:rPr>
          <w:rStyle w:val="normaltextrun"/>
          <w:rFonts w:ascii="Arial" w:hAnsi="Arial" w:cs="Arial"/>
          <w:sz w:val="22"/>
          <w:szCs w:val="22"/>
        </w:rPr>
        <w:t> </w:t>
      </w:r>
      <w:r w:rsidR="0092028B" w:rsidRPr="0092028B">
        <w:rPr>
          <w:rStyle w:val="normaltextrun"/>
          <w:rFonts w:ascii="Arial" w:hAnsi="Arial" w:cs="Arial"/>
          <w:sz w:val="22"/>
          <w:szCs w:val="22"/>
        </w:rPr>
        <w:t>nebezpečí v souladu s platnými právními předpisy a ČSN</w:t>
      </w:r>
      <w:r w:rsidR="00163759">
        <w:rPr>
          <w:rStyle w:val="normaltextrun"/>
          <w:rFonts w:ascii="Arial" w:hAnsi="Arial" w:cs="Arial"/>
          <w:sz w:val="22"/>
          <w:szCs w:val="22"/>
        </w:rPr>
        <w:t>,</w:t>
      </w:r>
    </w:p>
    <w:p w14:paraId="686B9D60" w14:textId="7C5ABF5B" w:rsidR="0096207E" w:rsidRDefault="008E5B59"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umožnit</w:t>
      </w:r>
      <w:r w:rsidRPr="0079735A">
        <w:rPr>
          <w:rStyle w:val="normaltextrun"/>
          <w:rFonts w:ascii="Arial" w:hAnsi="Arial" w:cs="Arial"/>
          <w:sz w:val="22"/>
          <w:szCs w:val="22"/>
        </w:rPr>
        <w:t xml:space="preserve"> objednatel</w:t>
      </w:r>
      <w:r>
        <w:rPr>
          <w:rStyle w:val="normaltextrun"/>
          <w:rFonts w:ascii="Arial" w:hAnsi="Arial" w:cs="Arial"/>
          <w:sz w:val="22"/>
          <w:szCs w:val="22"/>
        </w:rPr>
        <w:t>i</w:t>
      </w:r>
      <w:r w:rsidRPr="0079735A">
        <w:rPr>
          <w:rStyle w:val="normaltextrun"/>
          <w:rFonts w:ascii="Arial" w:hAnsi="Arial" w:cs="Arial"/>
          <w:sz w:val="22"/>
          <w:szCs w:val="22"/>
        </w:rPr>
        <w:t xml:space="preserve"> kontrolovat </w:t>
      </w:r>
      <w:r w:rsidR="00867E3B">
        <w:rPr>
          <w:rStyle w:val="normaltextrun"/>
          <w:rFonts w:ascii="Arial" w:hAnsi="Arial" w:cs="Arial"/>
          <w:sz w:val="22"/>
          <w:szCs w:val="22"/>
        </w:rPr>
        <w:t>poskytování plnění</w:t>
      </w:r>
      <w:r w:rsidRPr="0079735A">
        <w:rPr>
          <w:rStyle w:val="normaltextrun"/>
          <w:rFonts w:ascii="Arial" w:hAnsi="Arial" w:cs="Arial"/>
          <w:sz w:val="22"/>
          <w:szCs w:val="22"/>
        </w:rPr>
        <w:t xml:space="preserve"> kdykoli</w:t>
      </w:r>
      <w:r>
        <w:rPr>
          <w:rStyle w:val="normaltextrun"/>
          <w:rFonts w:ascii="Arial" w:hAnsi="Arial" w:cs="Arial"/>
          <w:sz w:val="22"/>
          <w:szCs w:val="22"/>
        </w:rPr>
        <w:t xml:space="preserve">v </w:t>
      </w:r>
      <w:r w:rsidR="00A7773B">
        <w:rPr>
          <w:rStyle w:val="normaltextrun"/>
          <w:rFonts w:ascii="Arial" w:hAnsi="Arial" w:cs="Arial"/>
          <w:sz w:val="22"/>
          <w:szCs w:val="22"/>
        </w:rPr>
        <w:t>po</w:t>
      </w:r>
      <w:r>
        <w:rPr>
          <w:rStyle w:val="normaltextrun"/>
          <w:rFonts w:ascii="Arial" w:hAnsi="Arial" w:cs="Arial"/>
          <w:sz w:val="22"/>
          <w:szCs w:val="22"/>
        </w:rPr>
        <w:t>dle vůle objednatele,</w:t>
      </w:r>
    </w:p>
    <w:p w14:paraId="16BDE1E3" w14:textId="0D3E72D0" w:rsidR="008E5B59" w:rsidRPr="0092028B" w:rsidRDefault="00B307D6"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E163CE">
        <w:rPr>
          <w:rStyle w:val="normaltextrun"/>
          <w:rFonts w:ascii="Arial" w:hAnsi="Arial" w:cs="Arial"/>
          <w:sz w:val="22"/>
          <w:szCs w:val="22"/>
        </w:rPr>
        <w:t>bezodkladně na vlastní náklady sjednat nápravu</w:t>
      </w:r>
      <w:r>
        <w:rPr>
          <w:rStyle w:val="normaltextrun"/>
          <w:rFonts w:ascii="Arial" w:hAnsi="Arial" w:cs="Arial"/>
          <w:sz w:val="22"/>
          <w:szCs w:val="22"/>
        </w:rPr>
        <w:t xml:space="preserve"> </w:t>
      </w:r>
      <w:r w:rsidR="0096207E">
        <w:rPr>
          <w:rStyle w:val="normaltextrun"/>
          <w:rFonts w:ascii="Arial" w:hAnsi="Arial" w:cs="Arial"/>
          <w:sz w:val="22"/>
          <w:szCs w:val="22"/>
        </w:rPr>
        <w:t>v</w:t>
      </w:r>
      <w:r w:rsidR="0096207E" w:rsidRPr="0096207E">
        <w:rPr>
          <w:rStyle w:val="normaltextrun"/>
          <w:rFonts w:ascii="Arial" w:hAnsi="Arial" w:cs="Arial"/>
          <w:sz w:val="22"/>
          <w:szCs w:val="22"/>
        </w:rPr>
        <w:t xml:space="preserve"> případě,</w:t>
      </w:r>
      <w:r w:rsidR="00E163CE">
        <w:rPr>
          <w:rStyle w:val="normaltextrun"/>
          <w:rFonts w:ascii="Arial" w:hAnsi="Arial" w:cs="Arial"/>
          <w:sz w:val="22"/>
          <w:szCs w:val="22"/>
        </w:rPr>
        <w:t xml:space="preserve"> kdy</w:t>
      </w:r>
      <w:r w:rsidR="00E163CE" w:rsidRPr="00E163CE">
        <w:rPr>
          <w:rStyle w:val="normaltextrun"/>
          <w:rFonts w:ascii="Arial" w:hAnsi="Arial" w:cs="Arial"/>
          <w:sz w:val="22"/>
          <w:szCs w:val="22"/>
        </w:rPr>
        <w:t xml:space="preserve"> objednatel při kontrole zjistí, že plnění je prováděno v rozporu s touto smlouvou, technickou specifikací nebo obecně závaznými právními předpisy; do doby odstranění zjištěných nedostatků bere poskytovatel na vědomí, že objednatel je oprávněn pozastavit další plnění, aniž by se tím dostal do prodlení se svými povinnostmi </w:t>
      </w:r>
      <w:r w:rsidR="00A7773B">
        <w:rPr>
          <w:rStyle w:val="normaltextrun"/>
          <w:rFonts w:ascii="Arial" w:hAnsi="Arial" w:cs="Arial"/>
          <w:sz w:val="22"/>
          <w:szCs w:val="22"/>
        </w:rPr>
        <w:t>po</w:t>
      </w:r>
      <w:r w:rsidR="00E163CE" w:rsidRPr="00E163CE">
        <w:rPr>
          <w:rStyle w:val="normaltextrun"/>
          <w:rFonts w:ascii="Arial" w:hAnsi="Arial" w:cs="Arial"/>
          <w:sz w:val="22"/>
          <w:szCs w:val="22"/>
        </w:rPr>
        <w:t>dle této smlouvy</w:t>
      </w:r>
      <w:r w:rsidR="00E163CE">
        <w:rPr>
          <w:rStyle w:val="normaltextrun"/>
          <w:rFonts w:ascii="Arial" w:hAnsi="Arial" w:cs="Arial"/>
          <w:sz w:val="22"/>
          <w:szCs w:val="22"/>
        </w:rPr>
        <w:t>,</w:t>
      </w:r>
    </w:p>
    <w:p w14:paraId="26990D75" w14:textId="55160B59" w:rsidR="000A54B8" w:rsidRPr="0092028B" w:rsidRDefault="0092028B" w:rsidP="00C5513C">
      <w:pPr>
        <w:pStyle w:val="paragraph"/>
        <w:numPr>
          <w:ilvl w:val="1"/>
          <w:numId w:val="4"/>
        </w:numPr>
        <w:spacing w:before="120" w:beforeAutospacing="0" w:after="0" w:afterAutospacing="0"/>
        <w:ind w:left="851" w:hanging="425"/>
        <w:jc w:val="both"/>
        <w:textAlignment w:val="baseline"/>
      </w:pPr>
      <w:r w:rsidRPr="0092028B">
        <w:rPr>
          <w:rStyle w:val="normaltextrun"/>
          <w:rFonts w:ascii="Arial" w:hAnsi="Arial" w:cs="Arial"/>
          <w:sz w:val="22"/>
          <w:szCs w:val="22"/>
        </w:rPr>
        <w:t xml:space="preserve">bez zbytečného odkladu informovat </w:t>
      </w:r>
      <w:r>
        <w:rPr>
          <w:rStyle w:val="normaltextrun"/>
          <w:rFonts w:ascii="Arial" w:hAnsi="Arial" w:cs="Arial"/>
          <w:sz w:val="22"/>
          <w:szCs w:val="22"/>
        </w:rPr>
        <w:t>objednatele</w:t>
      </w:r>
      <w:r w:rsidRPr="0092028B">
        <w:rPr>
          <w:rStyle w:val="normaltextrun"/>
          <w:rFonts w:ascii="Arial" w:hAnsi="Arial" w:cs="Arial"/>
          <w:sz w:val="22"/>
          <w:szCs w:val="22"/>
        </w:rPr>
        <w:t xml:space="preserve"> o ohrožení splnění této smlouvy</w:t>
      </w:r>
      <w:r w:rsidR="00163759">
        <w:rPr>
          <w:rStyle w:val="normaltextrun"/>
          <w:rFonts w:ascii="Arial" w:hAnsi="Arial" w:cs="Arial"/>
          <w:sz w:val="22"/>
          <w:szCs w:val="22"/>
        </w:rPr>
        <w:t>,</w:t>
      </w:r>
    </w:p>
    <w:p w14:paraId="54EABFA4" w14:textId="77777777" w:rsidR="000A54B8" w:rsidRPr="0092028B" w:rsidRDefault="000A54B8" w:rsidP="00C5513C">
      <w:pPr>
        <w:pStyle w:val="paragraph"/>
        <w:numPr>
          <w:ilvl w:val="1"/>
          <w:numId w:val="4"/>
        </w:numPr>
        <w:spacing w:before="120" w:beforeAutospacing="0" w:after="0" w:afterAutospacing="0"/>
        <w:ind w:left="851" w:hanging="425"/>
        <w:jc w:val="both"/>
        <w:textAlignment w:val="baseline"/>
        <w:rPr>
          <w:rFonts w:ascii="Arial" w:hAnsi="Arial" w:cs="Arial"/>
          <w:sz w:val="22"/>
          <w:szCs w:val="22"/>
        </w:rPr>
      </w:pPr>
      <w:r w:rsidRPr="0092028B">
        <w:rPr>
          <w:rStyle w:val="normaltextrun"/>
          <w:rFonts w:ascii="Arial" w:hAnsi="Arial" w:cs="Arial"/>
          <w:sz w:val="22"/>
          <w:szCs w:val="22"/>
        </w:rPr>
        <w:t>po celou dobu trvání této smlouvy zajistit:</w:t>
      </w:r>
      <w:r w:rsidRPr="0092028B">
        <w:rPr>
          <w:rStyle w:val="eop"/>
          <w:rFonts w:ascii="Arial" w:hAnsi="Arial" w:cs="Arial"/>
          <w:sz w:val="22"/>
          <w:szCs w:val="22"/>
        </w:rPr>
        <w:t> </w:t>
      </w:r>
    </w:p>
    <w:p w14:paraId="1F164B84" w14:textId="3631FA06"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 xml:space="preserve">plnění veškerých povinností vyplývajících z právních předpisů České republiky, zejména pak předpisů pracovněprávních, předpisů v oblasti zaměstnanosti, a dále </w:t>
      </w:r>
      <w:r w:rsidR="0092028B" w:rsidRPr="0092028B">
        <w:rPr>
          <w:rStyle w:val="normaltextrun"/>
          <w:rFonts w:ascii="Arial" w:hAnsi="Arial" w:cs="Arial"/>
          <w:sz w:val="22"/>
          <w:szCs w:val="22"/>
        </w:rPr>
        <w:lastRenderedPageBreak/>
        <w:t>v </w:t>
      </w:r>
      <w:r w:rsidRPr="0092028B">
        <w:rPr>
          <w:rStyle w:val="normaltextrun"/>
          <w:rFonts w:ascii="Arial" w:hAnsi="Arial" w:cs="Arial"/>
          <w:sz w:val="22"/>
          <w:szCs w:val="22"/>
        </w:rPr>
        <w:t>oblasti</w:t>
      </w:r>
      <w:r w:rsidR="0092028B" w:rsidRPr="0092028B">
        <w:rPr>
          <w:rStyle w:val="normaltextrun"/>
          <w:rFonts w:ascii="Arial" w:hAnsi="Arial" w:cs="Arial"/>
          <w:sz w:val="22"/>
          <w:szCs w:val="22"/>
        </w:rPr>
        <w:t xml:space="preserve"> protipožární ochrany, </w:t>
      </w:r>
      <w:r w:rsidRPr="0092028B">
        <w:rPr>
          <w:rStyle w:val="normaltextrun"/>
          <w:rFonts w:ascii="Arial" w:hAnsi="Arial" w:cs="Arial"/>
          <w:sz w:val="22"/>
          <w:szCs w:val="22"/>
        </w:rPr>
        <w:t>bezpečnosti a ochrany zdraví při práci, a to vůči všem osobám, které se budou podílet na plnění této smlouvy; </w:t>
      </w:r>
      <w:r w:rsidRPr="0092028B">
        <w:rPr>
          <w:rStyle w:val="eop"/>
          <w:rFonts w:ascii="Arial" w:hAnsi="Arial" w:cs="Arial"/>
          <w:sz w:val="22"/>
          <w:szCs w:val="22"/>
        </w:rPr>
        <w:t> </w:t>
      </w:r>
    </w:p>
    <w:p w14:paraId="00C4E7F9" w14:textId="48276059" w:rsidR="00803FAE" w:rsidRPr="0092028B" w:rsidRDefault="000A54B8" w:rsidP="00C5513C">
      <w:pPr>
        <w:pStyle w:val="paragraph"/>
        <w:numPr>
          <w:ilvl w:val="0"/>
          <w:numId w:val="6"/>
        </w:numPr>
        <w:spacing w:before="120" w:beforeAutospacing="0" w:after="0" w:afterAutospacing="0"/>
        <w:ind w:left="1134" w:hanging="283"/>
        <w:jc w:val="both"/>
        <w:textAlignment w:val="baseline"/>
        <w:rPr>
          <w:rStyle w:val="normaltextrun"/>
        </w:rPr>
      </w:pPr>
      <w:r w:rsidRPr="0092028B">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w:t>
      </w:r>
      <w:r w:rsidR="0092028B" w:rsidRPr="0092028B">
        <w:rPr>
          <w:rStyle w:val="normaltextrun"/>
          <w:rFonts w:ascii="Arial" w:hAnsi="Arial" w:cs="Arial"/>
          <w:sz w:val="22"/>
          <w:szCs w:val="22"/>
        </w:rPr>
        <w:t> </w:t>
      </w:r>
      <w:r w:rsidRPr="0092028B">
        <w:rPr>
          <w:rStyle w:val="normaltextrun"/>
          <w:rFonts w:ascii="Arial" w:hAnsi="Arial" w:cs="Arial"/>
          <w:sz w:val="22"/>
          <w:szCs w:val="22"/>
        </w:rPr>
        <w:t>znění pozdějších předpisů;</w:t>
      </w:r>
      <w:r w:rsidRPr="0092028B">
        <w:rPr>
          <w:rStyle w:val="normaltextrun"/>
        </w:rPr>
        <w:t> </w:t>
      </w:r>
    </w:p>
    <w:p w14:paraId="38A7B2E1" w14:textId="10F12ADE"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řádné a včasné plnění finančních závazků vůči svým případným poddodavatelům.</w:t>
      </w:r>
    </w:p>
    <w:p w14:paraId="4997AB20" w14:textId="1C81FB65" w:rsidR="000A54B8" w:rsidRPr="00DB2EDF" w:rsidRDefault="00DB2EDF"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DB2EDF">
        <w:rPr>
          <w:rStyle w:val="normaltextrun"/>
          <w:rFonts w:ascii="Arial" w:hAnsi="Arial" w:cs="Arial"/>
          <w:sz w:val="22"/>
          <w:szCs w:val="22"/>
        </w:rPr>
        <w:t>Objednatel</w:t>
      </w:r>
      <w:r w:rsidR="000A54B8" w:rsidRPr="00DB2EDF">
        <w:rPr>
          <w:rStyle w:val="normaltextrun"/>
          <w:rFonts w:ascii="Arial" w:hAnsi="Arial" w:cs="Arial"/>
          <w:sz w:val="22"/>
          <w:szCs w:val="22"/>
        </w:rPr>
        <w:t xml:space="preserve"> se zavazuje:</w:t>
      </w:r>
      <w:r w:rsidR="000A54B8" w:rsidRPr="00DB2EDF">
        <w:rPr>
          <w:rStyle w:val="eop"/>
          <w:rFonts w:ascii="Arial" w:hAnsi="Arial" w:cs="Arial"/>
          <w:sz w:val="22"/>
          <w:szCs w:val="22"/>
        </w:rPr>
        <w:t> </w:t>
      </w:r>
    </w:p>
    <w:p w14:paraId="3A86817B" w14:textId="3E90B195" w:rsidR="00803FAE" w:rsidRPr="00CA355C" w:rsidRDefault="000A54B8"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DB2EDF">
        <w:rPr>
          <w:rStyle w:val="normaltextrun"/>
          <w:rFonts w:ascii="Arial" w:hAnsi="Arial" w:cs="Arial"/>
          <w:sz w:val="22"/>
          <w:szCs w:val="22"/>
        </w:rPr>
        <w:t xml:space="preserve">poskytnout </w:t>
      </w:r>
      <w:r w:rsidR="00DB2EDF" w:rsidRPr="00DB2EDF">
        <w:rPr>
          <w:rStyle w:val="normaltextrun"/>
          <w:rFonts w:ascii="Arial" w:hAnsi="Arial" w:cs="Arial"/>
          <w:sz w:val="22"/>
          <w:szCs w:val="22"/>
        </w:rPr>
        <w:t>poskytovateli</w:t>
      </w:r>
      <w:r w:rsidRPr="00DB2EDF">
        <w:rPr>
          <w:rStyle w:val="normaltextrun"/>
          <w:rFonts w:ascii="Arial" w:hAnsi="Arial" w:cs="Arial"/>
          <w:sz w:val="22"/>
          <w:szCs w:val="22"/>
        </w:rPr>
        <w:t xml:space="preserve"> součinnost nezbytně nutnou pro splnění této smlouvy,</w:t>
      </w:r>
      <w:r w:rsidRPr="00CA355C">
        <w:rPr>
          <w:rStyle w:val="normaltextrun"/>
          <w:rFonts w:ascii="Arial" w:hAnsi="Arial" w:cs="Arial"/>
          <w:sz w:val="22"/>
          <w:szCs w:val="22"/>
        </w:rPr>
        <w:t> </w:t>
      </w:r>
    </w:p>
    <w:p w14:paraId="745CDF21" w14:textId="1F63E553" w:rsidR="00CA355C" w:rsidRPr="00CA355C" w:rsidRDefault="00CA355C"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CA355C">
        <w:rPr>
          <w:rStyle w:val="normaltextrun"/>
          <w:rFonts w:ascii="Arial" w:hAnsi="Arial" w:cs="Arial"/>
          <w:sz w:val="22"/>
          <w:szCs w:val="22"/>
        </w:rPr>
        <w:t>zajist</w:t>
      </w:r>
      <w:r>
        <w:rPr>
          <w:rStyle w:val="normaltextrun"/>
          <w:rFonts w:ascii="Arial" w:hAnsi="Arial" w:cs="Arial"/>
          <w:sz w:val="22"/>
          <w:szCs w:val="22"/>
        </w:rPr>
        <w:t xml:space="preserve">it </w:t>
      </w:r>
      <w:r w:rsidRPr="00DB2EDF">
        <w:rPr>
          <w:rStyle w:val="normaltextrun"/>
          <w:rFonts w:ascii="Arial" w:hAnsi="Arial" w:cs="Arial"/>
          <w:sz w:val="22"/>
          <w:szCs w:val="22"/>
        </w:rPr>
        <w:t xml:space="preserve">poskytovateli </w:t>
      </w:r>
      <w:r w:rsidRPr="00CA355C">
        <w:rPr>
          <w:rStyle w:val="normaltextrun"/>
          <w:rFonts w:ascii="Arial" w:hAnsi="Arial" w:cs="Arial"/>
          <w:sz w:val="22"/>
          <w:szCs w:val="22"/>
        </w:rPr>
        <w:t xml:space="preserve">uzamykatelnou místnost pro uložení osobních věcí pracovníků </w:t>
      </w:r>
      <w:r w:rsidR="00163759" w:rsidRPr="00DB2EDF">
        <w:rPr>
          <w:rStyle w:val="normaltextrun"/>
          <w:rFonts w:ascii="Arial" w:hAnsi="Arial" w:cs="Arial"/>
          <w:sz w:val="22"/>
          <w:szCs w:val="22"/>
        </w:rPr>
        <w:t>poskytovate</w:t>
      </w:r>
      <w:r w:rsidR="00163759">
        <w:rPr>
          <w:rStyle w:val="normaltextrun"/>
          <w:rFonts w:ascii="Arial" w:hAnsi="Arial" w:cs="Arial"/>
          <w:sz w:val="22"/>
          <w:szCs w:val="22"/>
        </w:rPr>
        <w:t>le</w:t>
      </w:r>
      <w:r w:rsidR="00163759" w:rsidRPr="00DB2EDF">
        <w:rPr>
          <w:rStyle w:val="normaltextrun"/>
          <w:rFonts w:ascii="Arial" w:hAnsi="Arial" w:cs="Arial"/>
          <w:sz w:val="22"/>
          <w:szCs w:val="22"/>
        </w:rPr>
        <w:t xml:space="preserve"> </w:t>
      </w:r>
      <w:r w:rsidRPr="00CA355C">
        <w:rPr>
          <w:rStyle w:val="normaltextrun"/>
          <w:rFonts w:ascii="Arial" w:hAnsi="Arial" w:cs="Arial"/>
          <w:sz w:val="22"/>
          <w:szCs w:val="22"/>
        </w:rPr>
        <w:t>a prostor pro uložení materiálu potřebného k</w:t>
      </w:r>
      <w:r w:rsidR="00163759">
        <w:rPr>
          <w:rStyle w:val="normaltextrun"/>
          <w:rFonts w:ascii="Arial" w:hAnsi="Arial" w:cs="Arial"/>
          <w:sz w:val="22"/>
          <w:szCs w:val="22"/>
        </w:rPr>
        <w:t> poskytnutí plnění,</w:t>
      </w:r>
    </w:p>
    <w:p w14:paraId="1047225E" w14:textId="452C107B" w:rsidR="000A54B8" w:rsidRPr="005D3922" w:rsidRDefault="00163759" w:rsidP="005D3922">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163759">
        <w:rPr>
          <w:rStyle w:val="normaltextrun"/>
          <w:rFonts w:ascii="Arial" w:hAnsi="Arial" w:cs="Arial"/>
          <w:sz w:val="22"/>
          <w:szCs w:val="22"/>
        </w:rPr>
        <w:t>umožn</w:t>
      </w:r>
      <w:r>
        <w:rPr>
          <w:rStyle w:val="normaltextrun"/>
          <w:rFonts w:ascii="Arial" w:hAnsi="Arial" w:cs="Arial"/>
          <w:sz w:val="22"/>
          <w:szCs w:val="22"/>
        </w:rPr>
        <w:t xml:space="preserve">it </w:t>
      </w:r>
      <w:r w:rsidR="00C33DE4">
        <w:rPr>
          <w:rStyle w:val="normaltextrun"/>
          <w:rFonts w:ascii="Arial" w:hAnsi="Arial" w:cs="Arial"/>
          <w:sz w:val="22"/>
          <w:szCs w:val="22"/>
        </w:rPr>
        <w:t>poskytovateli</w:t>
      </w:r>
      <w:r w:rsidRPr="00163759">
        <w:rPr>
          <w:rStyle w:val="normaltextrun"/>
          <w:rFonts w:ascii="Arial" w:hAnsi="Arial" w:cs="Arial"/>
          <w:sz w:val="22"/>
          <w:szCs w:val="22"/>
        </w:rPr>
        <w:t xml:space="preserve"> bezplatně přístup na sociální zařízení, přístup k pitné vodě a zdroji elektrické energie</w:t>
      </w:r>
      <w:r w:rsidR="000A54B8" w:rsidRPr="005D3922">
        <w:rPr>
          <w:rStyle w:val="normaltextrun"/>
          <w:rFonts w:ascii="Arial" w:hAnsi="Arial" w:cs="Arial"/>
          <w:sz w:val="22"/>
          <w:szCs w:val="22"/>
        </w:rPr>
        <w:t>.</w:t>
      </w:r>
      <w:r w:rsidR="000A54B8" w:rsidRPr="00DB2EDF">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30738014" w:rsidR="00803FAE" w:rsidRPr="005257F5" w:rsidRDefault="003176CA" w:rsidP="003176CA">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7.</w:t>
      </w:r>
      <w:r w:rsidR="00803FAE" w:rsidRPr="005257F5">
        <w:rPr>
          <w:rStyle w:val="eop"/>
          <w:rFonts w:ascii="Arial" w:hAnsi="Arial" w:cs="Arial"/>
          <w:b/>
          <w:bCs/>
          <w:sz w:val="22"/>
          <w:szCs w:val="22"/>
        </w:rPr>
        <w:t> </w:t>
      </w:r>
    </w:p>
    <w:p w14:paraId="7D224BB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135A4A00" w14:textId="41FCC647" w:rsidR="00E368F7" w:rsidRPr="00E368F7" w:rsidRDefault="00E368F7"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E368F7">
        <w:rPr>
          <w:rStyle w:val="normaltextrun"/>
          <w:rFonts w:ascii="Arial" w:hAnsi="Arial" w:cs="Arial"/>
          <w:sz w:val="22"/>
          <w:szCs w:val="22"/>
        </w:rPr>
        <w:t xml:space="preserve">Cena za plnění podle této smlouvy činí </w:t>
      </w:r>
      <w:r w:rsidR="005D3922" w:rsidRPr="005D3922">
        <w:rPr>
          <w:rStyle w:val="normaltextrun"/>
          <w:rFonts w:ascii="Arial" w:hAnsi="Arial" w:cs="Arial"/>
          <w:sz w:val="22"/>
          <w:szCs w:val="22"/>
          <w:highlight w:val="yellow"/>
        </w:rPr>
        <w:t>…</w:t>
      </w:r>
      <w:r w:rsidR="005D3922">
        <w:rPr>
          <w:rStyle w:val="normaltextrun"/>
          <w:rFonts w:ascii="Arial" w:hAnsi="Arial" w:cs="Arial"/>
          <w:sz w:val="22"/>
          <w:szCs w:val="22"/>
          <w:highlight w:val="yellow"/>
        </w:rPr>
        <w:t>.</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Kč bez DPH. Celková cena za plnění včetně DPH ve výši </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 činí </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Kč.  </w:t>
      </w:r>
    </w:p>
    <w:p w14:paraId="6B27D0C7" w14:textId="09EE4CC2" w:rsidR="00803FAE"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E368F7">
        <w:rPr>
          <w:rStyle w:val="normaltextrun"/>
          <w:rFonts w:ascii="Arial" w:hAnsi="Arial" w:cs="Arial"/>
          <w:sz w:val="22"/>
          <w:szCs w:val="22"/>
        </w:rPr>
        <w:t xml:space="preserve">Celková cena je stanovena jako konečná, pevná a nepřekročitelná, přičemž zahrnuje veškeré náklady </w:t>
      </w:r>
      <w:r w:rsidR="00E368F7" w:rsidRPr="00E368F7">
        <w:rPr>
          <w:rStyle w:val="normaltextrun"/>
          <w:rFonts w:ascii="Arial" w:hAnsi="Arial" w:cs="Arial"/>
          <w:sz w:val="22"/>
          <w:szCs w:val="22"/>
        </w:rPr>
        <w:t>poskytovatele</w:t>
      </w:r>
      <w:r w:rsidRPr="00E368F7">
        <w:rPr>
          <w:rStyle w:val="normaltextrun"/>
          <w:rFonts w:ascii="Arial" w:hAnsi="Arial" w:cs="Arial"/>
          <w:sz w:val="22"/>
          <w:szCs w:val="22"/>
        </w:rPr>
        <w:t xml:space="preserve"> související s plněním předmětu smlouvy. Cena může být změněna pouze v případě změny sazby DPH. K ceně bude při její fakturaci připočtena DPH v aktuální výši ke dni uskutečněného zdanitelného plnění, je-li prodávající plátcem DPH.</w:t>
      </w:r>
    </w:p>
    <w:p w14:paraId="03BFC380" w14:textId="0A55814D"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DA12C4">
        <w:rPr>
          <w:rStyle w:val="normaltextrun"/>
          <w:rFonts w:ascii="Arial" w:hAnsi="Arial" w:cs="Arial"/>
          <w:sz w:val="22"/>
          <w:szCs w:val="22"/>
        </w:rPr>
        <w:t xml:space="preserve">Podkladem pro úhradu ceny podle této smlouvy bude daňový doklad – faktura (dále jen „faktura“) se splatností nejméně 30 dnů ode dne jejího doručení </w:t>
      </w:r>
      <w:r w:rsidR="00C33DE4">
        <w:rPr>
          <w:rStyle w:val="normaltextrun"/>
          <w:rFonts w:ascii="Arial" w:hAnsi="Arial" w:cs="Arial"/>
          <w:sz w:val="22"/>
          <w:szCs w:val="22"/>
        </w:rPr>
        <w:t>objednateli</w:t>
      </w:r>
      <w:r w:rsidRPr="00DA12C4">
        <w:rPr>
          <w:rStyle w:val="normaltextrun"/>
          <w:rFonts w:ascii="Arial" w:hAnsi="Arial" w:cs="Arial"/>
          <w:sz w:val="22"/>
          <w:szCs w:val="22"/>
        </w:rPr>
        <w:t>, která musí obsahovat veškeré náležitosti daňového a účetního dokladu podle zákona č. 563/1991 Sb., o</w:t>
      </w:r>
      <w:r w:rsidR="009577FA" w:rsidRPr="00DA12C4">
        <w:rPr>
          <w:rStyle w:val="normaltextrun"/>
          <w:rFonts w:ascii="Arial" w:hAnsi="Arial" w:cs="Arial"/>
          <w:sz w:val="22"/>
          <w:szCs w:val="22"/>
        </w:rPr>
        <w:t> </w:t>
      </w:r>
      <w:r w:rsidRPr="00DA12C4">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sazbu DPH), § 435 občanského zákoníku a současně evidenční číslo této smlouvy. </w:t>
      </w:r>
      <w:r w:rsidR="006C4D99" w:rsidRPr="00DA12C4">
        <w:rPr>
          <w:rStyle w:val="normaltextrun"/>
          <w:rFonts w:ascii="Arial" w:hAnsi="Arial" w:cs="Arial"/>
          <w:sz w:val="22"/>
          <w:szCs w:val="22"/>
        </w:rPr>
        <w:t>Poskytovatel</w:t>
      </w:r>
      <w:r w:rsidRPr="00DA12C4">
        <w:rPr>
          <w:rStyle w:val="normaltextrun"/>
          <w:rFonts w:ascii="Arial" w:hAnsi="Arial" w:cs="Arial"/>
          <w:sz w:val="22"/>
          <w:szCs w:val="22"/>
        </w:rPr>
        <w:t xml:space="preserve"> je oprávněn vystavit fakturu na základě </w:t>
      </w:r>
      <w:r w:rsidR="006C4D99" w:rsidRPr="00DA12C4">
        <w:rPr>
          <w:rStyle w:val="normaltextrun"/>
          <w:rFonts w:ascii="Arial" w:hAnsi="Arial" w:cs="Arial"/>
          <w:sz w:val="22"/>
          <w:szCs w:val="22"/>
        </w:rPr>
        <w:t xml:space="preserve">podepsaného </w:t>
      </w:r>
      <w:r w:rsidR="00DA12C4" w:rsidRPr="00DA12C4">
        <w:rPr>
          <w:rStyle w:val="normaltextrun"/>
          <w:rFonts w:ascii="Arial" w:hAnsi="Arial" w:cs="Arial"/>
          <w:sz w:val="22"/>
          <w:szCs w:val="22"/>
        </w:rPr>
        <w:t>z</w:t>
      </w:r>
      <w:r w:rsidR="006C4D99" w:rsidRPr="00DA12C4">
        <w:rPr>
          <w:rStyle w:val="normaltextrun"/>
          <w:rFonts w:ascii="Arial" w:hAnsi="Arial" w:cs="Arial"/>
          <w:sz w:val="22"/>
          <w:szCs w:val="22"/>
        </w:rPr>
        <w:t>ávěrečného protokolu o</w:t>
      </w:r>
      <w:r w:rsidR="00DA12C4" w:rsidRPr="00DA12C4">
        <w:rPr>
          <w:rStyle w:val="normaltextrun"/>
          <w:rFonts w:ascii="Arial" w:hAnsi="Arial" w:cs="Arial"/>
          <w:sz w:val="22"/>
          <w:szCs w:val="22"/>
        </w:rPr>
        <w:t> </w:t>
      </w:r>
      <w:r w:rsidR="006C4D99" w:rsidRPr="00DA12C4">
        <w:rPr>
          <w:rStyle w:val="normaltextrun"/>
          <w:rFonts w:ascii="Arial" w:hAnsi="Arial" w:cs="Arial"/>
          <w:sz w:val="22"/>
          <w:szCs w:val="22"/>
        </w:rPr>
        <w:t xml:space="preserve">předání a převzetí </w:t>
      </w:r>
      <w:r w:rsidR="00867E3B">
        <w:rPr>
          <w:rStyle w:val="normaltextrun"/>
          <w:rFonts w:ascii="Arial" w:hAnsi="Arial" w:cs="Arial"/>
          <w:sz w:val="22"/>
          <w:szCs w:val="22"/>
        </w:rPr>
        <w:t>plnění</w:t>
      </w:r>
      <w:r w:rsidR="006C4D99" w:rsidRPr="00DA12C4">
        <w:rPr>
          <w:rStyle w:val="normaltextrun"/>
          <w:rFonts w:ascii="Arial" w:hAnsi="Arial" w:cs="Arial"/>
          <w:sz w:val="22"/>
          <w:szCs w:val="22"/>
        </w:rPr>
        <w:t xml:space="preserve"> </w:t>
      </w:r>
      <w:r w:rsidR="00A7773B">
        <w:rPr>
          <w:rStyle w:val="normaltextrun"/>
          <w:rFonts w:ascii="Arial" w:hAnsi="Arial" w:cs="Arial"/>
          <w:sz w:val="22"/>
          <w:szCs w:val="22"/>
        </w:rPr>
        <w:t>po</w:t>
      </w:r>
      <w:r w:rsidR="006C4D99" w:rsidRPr="00DA12C4">
        <w:rPr>
          <w:rStyle w:val="normaltextrun"/>
          <w:rFonts w:ascii="Arial" w:hAnsi="Arial" w:cs="Arial"/>
          <w:sz w:val="22"/>
          <w:szCs w:val="22"/>
        </w:rPr>
        <w:t xml:space="preserve">dle čl. </w:t>
      </w:r>
      <w:r w:rsidR="00DA12C4" w:rsidRPr="00DA12C4">
        <w:rPr>
          <w:rStyle w:val="normaltextrun"/>
          <w:rFonts w:ascii="Arial" w:hAnsi="Arial" w:cs="Arial"/>
          <w:sz w:val="22"/>
          <w:szCs w:val="22"/>
        </w:rPr>
        <w:t>4 odst. 4</w:t>
      </w:r>
      <w:r w:rsidR="006C4D99" w:rsidRPr="00DA12C4">
        <w:rPr>
          <w:rStyle w:val="normaltextrun"/>
          <w:rFonts w:ascii="Arial" w:hAnsi="Arial" w:cs="Arial"/>
          <w:sz w:val="22"/>
          <w:szCs w:val="22"/>
        </w:rPr>
        <w:t xml:space="preserve"> této smlouvy</w:t>
      </w:r>
      <w:r w:rsidRPr="00DA12C4">
        <w:rPr>
          <w:rStyle w:val="normaltextrun"/>
          <w:rFonts w:ascii="Arial" w:hAnsi="Arial" w:cs="Arial"/>
          <w:sz w:val="22"/>
          <w:szCs w:val="22"/>
        </w:rPr>
        <w:t>,</w:t>
      </w:r>
      <w:r w:rsidR="00DA12C4" w:rsidRPr="00DA12C4">
        <w:rPr>
          <w:rStyle w:val="normaltextrun"/>
          <w:rFonts w:ascii="Arial" w:hAnsi="Arial" w:cs="Arial"/>
          <w:sz w:val="22"/>
          <w:szCs w:val="22"/>
        </w:rPr>
        <w:t xml:space="preserve"> </w:t>
      </w:r>
      <w:r w:rsidRPr="00DA12C4">
        <w:rPr>
          <w:rStyle w:val="normaltextrun"/>
          <w:rFonts w:ascii="Arial" w:hAnsi="Arial" w:cs="Arial"/>
          <w:sz w:val="22"/>
          <w:szCs w:val="22"/>
        </w:rPr>
        <w:t>jehož kopie bude tvořit nedílnou součást faktury.</w:t>
      </w:r>
      <w:r w:rsidRPr="00DA12C4">
        <w:rPr>
          <w:rStyle w:val="normaltextrun"/>
        </w:rPr>
        <w:t> </w:t>
      </w:r>
    </w:p>
    <w:p w14:paraId="1DC2485D" w14:textId="13C6508C"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V případě faktury doručené </w:t>
      </w:r>
      <w:r w:rsidR="00DA12C4" w:rsidRPr="00DA12C4">
        <w:rPr>
          <w:rStyle w:val="normaltextrun"/>
          <w:rFonts w:ascii="Arial" w:hAnsi="Arial" w:cs="Arial"/>
          <w:sz w:val="22"/>
          <w:szCs w:val="22"/>
        </w:rPr>
        <w:t>objednateli</w:t>
      </w:r>
      <w:r w:rsidRPr="00DA12C4">
        <w:rPr>
          <w:rStyle w:val="normaltextrun"/>
          <w:rFonts w:ascii="Arial" w:hAnsi="Arial" w:cs="Arial"/>
          <w:sz w:val="22"/>
          <w:szCs w:val="22"/>
        </w:rPr>
        <w:t xml:space="preserve"> mezi 15. prosincem a 10. lednem je taková faktura splatná nejdříve následujícího 1. února.  </w:t>
      </w:r>
    </w:p>
    <w:p w14:paraId="348760BD" w14:textId="4F7F5148"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V případě, že faktura nebude obsahovat některou z předepsaných náležitostí či bude obsahovat chyby v psaní či počtech, je </w:t>
      </w:r>
      <w:r w:rsidR="00C33DE4">
        <w:rPr>
          <w:rStyle w:val="normaltextrun"/>
          <w:rFonts w:ascii="Arial" w:hAnsi="Arial" w:cs="Arial"/>
          <w:sz w:val="22"/>
          <w:szCs w:val="22"/>
        </w:rPr>
        <w:t>objednatel</w:t>
      </w:r>
      <w:r w:rsidRPr="00DA12C4">
        <w:rPr>
          <w:rStyle w:val="normaltextrun"/>
          <w:rFonts w:ascii="Arial" w:hAnsi="Arial" w:cs="Arial"/>
          <w:sz w:val="22"/>
          <w:szCs w:val="22"/>
        </w:rPr>
        <w:t xml:space="preserve"> oprávněn vrátit takovou fakturu prodávajícímu k doplnění či opravě. Lhůta splatnosti se v</w:t>
      </w:r>
      <w:r w:rsidR="0009720D" w:rsidRPr="00DA12C4">
        <w:rPr>
          <w:rStyle w:val="normaltextrun"/>
          <w:rFonts w:ascii="Arial" w:hAnsi="Arial" w:cs="Arial"/>
          <w:sz w:val="22"/>
          <w:szCs w:val="22"/>
        </w:rPr>
        <w:t xml:space="preserve"> </w:t>
      </w:r>
      <w:r w:rsidRPr="00DA12C4">
        <w:rPr>
          <w:rStyle w:val="normaltextrun"/>
          <w:rFonts w:ascii="Arial" w:hAnsi="Arial" w:cs="Arial"/>
          <w:sz w:val="22"/>
          <w:szCs w:val="22"/>
        </w:rPr>
        <w:t>takovém případě přerušuje a počíná znovu běžet od vystavení opravené či doplněné faktury. </w:t>
      </w:r>
    </w:p>
    <w:p w14:paraId="1AA265FB" w14:textId="3BCF4B17"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Platba bude uhrazena bezhotovostním převodem na účet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xml:space="preserve">. Platební povinnosti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plynoucí z této smlouvy jsou splněny dnem odepsání částky z účtu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ve prospěch účtu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w:t>
      </w:r>
      <w:r w:rsidRPr="00DA12C4">
        <w:rPr>
          <w:rStyle w:val="normaltextrun"/>
        </w:rPr>
        <w:t> </w:t>
      </w:r>
    </w:p>
    <w:p w14:paraId="04D0C38C" w14:textId="77777777" w:rsidR="00803FAE" w:rsidRPr="00694113" w:rsidRDefault="00803FAE" w:rsidP="00D3170B">
      <w:pPr>
        <w:pStyle w:val="paragraph"/>
        <w:shd w:val="clear" w:color="auto" w:fill="FFFFFF"/>
        <w:spacing w:before="120" w:beforeAutospacing="0" w:after="0" w:afterAutospacing="0"/>
        <w:jc w:val="both"/>
        <w:textAlignment w:val="baseline"/>
        <w:rPr>
          <w:rStyle w:val="normaltextrun"/>
          <w:rFonts w:ascii="Arial" w:hAnsi="Arial" w:cs="Arial"/>
          <w:highlight w:val="magenta"/>
        </w:rPr>
      </w:pPr>
    </w:p>
    <w:p w14:paraId="536D48D8" w14:textId="06897238"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8</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229071FE" w14:textId="77777777" w:rsidR="00803FAE" w:rsidRPr="00F14E48" w:rsidRDefault="00803FAE" w:rsidP="00571636">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Vyšší moc</w:t>
      </w:r>
      <w:r w:rsidRPr="00F14E48">
        <w:rPr>
          <w:rStyle w:val="eop"/>
          <w:rFonts w:ascii="Arial" w:hAnsi="Arial" w:cs="Arial"/>
          <w:sz w:val="22"/>
          <w:szCs w:val="22"/>
        </w:rPr>
        <w:t> </w:t>
      </w:r>
    </w:p>
    <w:p w14:paraId="1A71E9DA" w14:textId="38A465CB" w:rsidR="00803FAE"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 xml:space="preserve">Smluvní strany nebudou odpovědné za částečné nebo úplné neplnění smluvních závazků následkem okolností vylučujících odpovědnost v případech tzv. vyšší moci. Výraz vyšší moc </w:t>
      </w:r>
      <w:r w:rsidRPr="00F14E48">
        <w:rPr>
          <w:rStyle w:val="normaltextrun"/>
          <w:rFonts w:ascii="Arial" w:hAnsi="Arial" w:cs="Arial"/>
          <w:sz w:val="22"/>
          <w:szCs w:val="22"/>
        </w:rPr>
        <w:lastRenderedPageBreak/>
        <w:t>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sidRPr="00F14E48">
        <w:rPr>
          <w:rStyle w:val="normaltextrun"/>
          <w:rFonts w:ascii="Arial" w:hAnsi="Arial" w:cs="Arial"/>
          <w:sz w:val="22"/>
          <w:szCs w:val="22"/>
        </w:rPr>
        <w:t>ušného</w:t>
      </w:r>
      <w:r w:rsidRPr="00F14E48">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F14E48">
        <w:rPr>
          <w:rStyle w:val="eop"/>
          <w:rFonts w:ascii="Arial" w:hAnsi="Arial" w:cs="Arial"/>
          <w:sz w:val="22"/>
          <w:szCs w:val="22"/>
        </w:rPr>
        <w:t> </w:t>
      </w:r>
    </w:p>
    <w:p w14:paraId="544075D9" w14:textId="0B6E8E7E" w:rsidR="006828A5"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F14E48">
        <w:rPr>
          <w:rStyle w:val="normaltextrun"/>
          <w:rFonts w:ascii="Arial" w:hAnsi="Arial" w:cs="Arial"/>
          <w:sz w:val="22"/>
          <w:szCs w:val="22"/>
        </w:rPr>
        <w:t> </w:t>
      </w:r>
      <w:r w:rsidRPr="00F14E48">
        <w:rPr>
          <w:rStyle w:val="normaltextrun"/>
          <w:rFonts w:ascii="Arial" w:hAnsi="Arial" w:cs="Arial"/>
          <w:sz w:val="22"/>
          <w:szCs w:val="22"/>
        </w:rPr>
        <w:t>předpokládané době jejího trvání.</w:t>
      </w:r>
      <w:r w:rsidRPr="00F14E48">
        <w:rPr>
          <w:rStyle w:val="eop"/>
          <w:rFonts w:ascii="Arial" w:hAnsi="Arial" w:cs="Arial"/>
          <w:sz w:val="22"/>
          <w:szCs w:val="22"/>
        </w:rPr>
        <w:t> </w:t>
      </w:r>
    </w:p>
    <w:p w14:paraId="3016E1FD" w14:textId="78E87163"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4641C3F2" w14:textId="4DFC8837"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6406FAAC" w14:textId="77777777" w:rsidR="00803FAE" w:rsidRPr="00F14E48" w:rsidRDefault="00803FAE" w:rsidP="00803FAE">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Salvátorské ustanovení </w:t>
      </w:r>
      <w:r w:rsidRPr="00F14E48">
        <w:rPr>
          <w:rStyle w:val="eop"/>
          <w:rFonts w:ascii="Arial" w:hAnsi="Arial" w:cs="Arial"/>
          <w:sz w:val="22"/>
          <w:szCs w:val="22"/>
        </w:rPr>
        <w:t> </w:t>
      </w:r>
    </w:p>
    <w:p w14:paraId="7ACB7791" w14:textId="182736D0" w:rsidR="00803FAE" w:rsidRPr="003C1B03" w:rsidRDefault="00803FAE" w:rsidP="00D3170B">
      <w:pPr>
        <w:pStyle w:val="paragraph"/>
        <w:spacing w:before="120" w:beforeAutospacing="0" w:after="0" w:afterAutospacing="0"/>
        <w:jc w:val="both"/>
        <w:textAlignment w:val="baseline"/>
        <w:rPr>
          <w:rStyle w:val="eop"/>
          <w:rFonts w:ascii="Arial" w:hAnsi="Arial" w:cs="Arial"/>
          <w:sz w:val="22"/>
          <w:szCs w:val="22"/>
        </w:rPr>
      </w:pPr>
      <w:r w:rsidRPr="00F14E48">
        <w:rPr>
          <w:rStyle w:val="normaltextrun"/>
          <w:rFonts w:ascii="Arial" w:hAnsi="Arial" w:cs="Arial"/>
          <w:sz w:val="22"/>
          <w:szCs w:val="22"/>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w:t>
      </w:r>
      <w:r w:rsidRPr="003C1B03">
        <w:rPr>
          <w:rStyle w:val="normaltextrun"/>
          <w:rFonts w:ascii="Arial" w:hAnsi="Arial" w:cs="Arial"/>
          <w:sz w:val="22"/>
          <w:szCs w:val="22"/>
        </w:rPr>
        <w:t>ostatních nedostatků smlouvy či souvisejících ujednání.</w:t>
      </w:r>
      <w:r w:rsidRPr="003C1B03">
        <w:rPr>
          <w:rStyle w:val="eop"/>
          <w:rFonts w:ascii="Arial" w:hAnsi="Arial" w:cs="Arial"/>
          <w:sz w:val="22"/>
          <w:szCs w:val="22"/>
        </w:rPr>
        <w:t> </w:t>
      </w:r>
    </w:p>
    <w:p w14:paraId="0CE41CD8" w14:textId="77777777" w:rsidR="00803FAE" w:rsidRPr="003C1B03" w:rsidRDefault="00803FAE" w:rsidP="00D3170B">
      <w:pPr>
        <w:pStyle w:val="paragraph"/>
        <w:spacing w:before="120" w:beforeAutospacing="0" w:after="0" w:afterAutospacing="0"/>
        <w:jc w:val="both"/>
        <w:textAlignment w:val="baseline"/>
        <w:rPr>
          <w:rFonts w:ascii="Arial" w:hAnsi="Arial" w:cs="Arial"/>
          <w:sz w:val="22"/>
          <w:szCs w:val="22"/>
        </w:rPr>
      </w:pPr>
    </w:p>
    <w:p w14:paraId="6AB6E2C5" w14:textId="36E8AD38" w:rsidR="00803FAE" w:rsidRPr="003C1B03" w:rsidRDefault="00803FAE" w:rsidP="00571636">
      <w:pPr>
        <w:pStyle w:val="paragraph"/>
        <w:spacing w:before="0" w:beforeAutospacing="0" w:after="0" w:afterAutospacing="0"/>
        <w:jc w:val="center"/>
        <w:textAlignment w:val="baseline"/>
        <w:rPr>
          <w:rFonts w:ascii="Arial" w:hAnsi="Arial" w:cs="Arial"/>
          <w:b/>
          <w:bCs/>
          <w:sz w:val="22"/>
          <w:szCs w:val="22"/>
        </w:rPr>
      </w:pPr>
      <w:r w:rsidRPr="003C1B03">
        <w:rPr>
          <w:rStyle w:val="eop"/>
          <w:rFonts w:ascii="Arial" w:hAnsi="Arial" w:cs="Arial"/>
          <w:b/>
          <w:bCs/>
          <w:sz w:val="22"/>
          <w:szCs w:val="22"/>
        </w:rPr>
        <w:t> </w:t>
      </w:r>
      <w:r w:rsidR="00571636" w:rsidRPr="003C1B03">
        <w:rPr>
          <w:rStyle w:val="eop"/>
          <w:rFonts w:ascii="Arial" w:hAnsi="Arial" w:cs="Arial"/>
          <w:b/>
          <w:bCs/>
          <w:sz w:val="22"/>
          <w:szCs w:val="22"/>
        </w:rPr>
        <w:t>1</w:t>
      </w:r>
      <w:r w:rsidR="001C24C1">
        <w:rPr>
          <w:rStyle w:val="eop"/>
          <w:rFonts w:ascii="Arial" w:hAnsi="Arial" w:cs="Arial"/>
          <w:b/>
          <w:bCs/>
          <w:sz w:val="22"/>
          <w:szCs w:val="22"/>
        </w:rPr>
        <w:t>0</w:t>
      </w:r>
      <w:r w:rsidR="00571636" w:rsidRPr="003C1B03">
        <w:rPr>
          <w:rStyle w:val="eop"/>
          <w:rFonts w:ascii="Arial" w:hAnsi="Arial" w:cs="Arial"/>
          <w:b/>
          <w:bCs/>
          <w:sz w:val="22"/>
          <w:szCs w:val="22"/>
        </w:rPr>
        <w:t>.</w:t>
      </w:r>
    </w:p>
    <w:p w14:paraId="05268B64" w14:textId="77777777" w:rsidR="00803FAE" w:rsidRPr="003C1B03" w:rsidRDefault="00803FAE" w:rsidP="00571636">
      <w:pPr>
        <w:pStyle w:val="paragraph"/>
        <w:spacing w:before="0" w:beforeAutospacing="0" w:after="0" w:afterAutospacing="0"/>
        <w:jc w:val="center"/>
        <w:textAlignment w:val="baseline"/>
        <w:rPr>
          <w:rFonts w:ascii="Arial" w:hAnsi="Arial" w:cs="Arial"/>
          <w:sz w:val="22"/>
          <w:szCs w:val="22"/>
        </w:rPr>
      </w:pPr>
      <w:r w:rsidRPr="003C1B03">
        <w:rPr>
          <w:rStyle w:val="normaltextrun"/>
          <w:rFonts w:ascii="Arial" w:hAnsi="Arial" w:cs="Arial"/>
          <w:b/>
          <w:bCs/>
          <w:sz w:val="22"/>
          <w:szCs w:val="22"/>
        </w:rPr>
        <w:t>Ukončení smlouvy</w:t>
      </w:r>
      <w:r w:rsidRPr="003C1B03">
        <w:rPr>
          <w:rStyle w:val="eop"/>
          <w:rFonts w:ascii="Arial" w:hAnsi="Arial" w:cs="Arial"/>
          <w:sz w:val="22"/>
          <w:szCs w:val="22"/>
        </w:rPr>
        <w:t> </w:t>
      </w:r>
    </w:p>
    <w:p w14:paraId="32BE3D6B"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Smluvní strany jsou oprávněny od této smlouvy odstoupit v případech stanovených občanským zákoníkem či touto smlouvou. </w:t>
      </w:r>
    </w:p>
    <w:p w14:paraId="070A0B4D" w14:textId="7F731A64"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5C59DCFC"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 xml:space="preserve">Za podstatné porušení smlouvy </w:t>
      </w:r>
      <w:r w:rsidR="003C1B03" w:rsidRPr="003C1B03">
        <w:rPr>
          <w:rStyle w:val="normaltextrun"/>
          <w:rFonts w:ascii="Arial" w:hAnsi="Arial" w:cs="Arial"/>
          <w:sz w:val="22"/>
          <w:szCs w:val="22"/>
        </w:rPr>
        <w:t>poskytovatelem</w:t>
      </w:r>
      <w:r w:rsidRPr="003C1B03">
        <w:rPr>
          <w:rStyle w:val="normaltextrun"/>
          <w:rFonts w:ascii="Arial" w:hAnsi="Arial" w:cs="Arial"/>
          <w:sz w:val="22"/>
          <w:szCs w:val="22"/>
        </w:rPr>
        <w:t xml:space="preserve"> se podle této smlouvy dále považuje zejména: </w:t>
      </w:r>
    </w:p>
    <w:p w14:paraId="51A751FD" w14:textId="696205D1" w:rsidR="003C1B03" w:rsidRPr="00BA0A07" w:rsidRDefault="003C1B03"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neplnění</w:t>
      </w:r>
      <w:r w:rsidRPr="00BA0A07">
        <w:rPr>
          <w:rStyle w:val="normaltextrun"/>
          <w:rFonts w:ascii="Arial" w:hAnsi="Arial" w:cs="Arial"/>
          <w:sz w:val="22"/>
          <w:szCs w:val="22"/>
        </w:rPr>
        <w:t xml:space="preserve"> předmětu </w:t>
      </w:r>
      <w:r w:rsidR="00867E3B">
        <w:rPr>
          <w:rStyle w:val="normaltextrun"/>
          <w:rFonts w:ascii="Arial" w:hAnsi="Arial" w:cs="Arial"/>
          <w:sz w:val="22"/>
          <w:szCs w:val="22"/>
        </w:rPr>
        <w:t>plnění</w:t>
      </w:r>
      <w:r w:rsidRPr="00BA0A07">
        <w:rPr>
          <w:rStyle w:val="normaltextrun"/>
          <w:rFonts w:ascii="Arial" w:hAnsi="Arial" w:cs="Arial"/>
          <w:sz w:val="22"/>
          <w:szCs w:val="22"/>
        </w:rPr>
        <w:t>,</w:t>
      </w:r>
    </w:p>
    <w:p w14:paraId="304FED29" w14:textId="05E38610" w:rsidR="00F973B7" w:rsidRPr="00BA3185"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prodlení oproti</w:t>
      </w:r>
      <w:r w:rsidRPr="00F973B7">
        <w:rPr>
          <w:rStyle w:val="normaltextrun"/>
          <w:rFonts w:ascii="Arial" w:hAnsi="Arial" w:cs="Arial"/>
          <w:sz w:val="22"/>
          <w:szCs w:val="22"/>
        </w:rPr>
        <w:t xml:space="preserve"> harmonogramu, který </w:t>
      </w:r>
      <w:r w:rsidRPr="00BA3185">
        <w:rPr>
          <w:rStyle w:val="normaltextrun"/>
          <w:rFonts w:ascii="Arial" w:hAnsi="Arial" w:cs="Arial"/>
          <w:sz w:val="22"/>
          <w:szCs w:val="22"/>
        </w:rPr>
        <w:t>je přílohou č. 2 této smlouvy, a to o více než</w:t>
      </w:r>
      <w:r w:rsidR="005D3922">
        <w:rPr>
          <w:rStyle w:val="normaltextrun"/>
          <w:rFonts w:ascii="Arial" w:hAnsi="Arial" w:cs="Arial"/>
          <w:sz w:val="22"/>
          <w:szCs w:val="22"/>
        </w:rPr>
        <w:t xml:space="preserve"> 5</w:t>
      </w:r>
      <w:r w:rsidR="006B6771" w:rsidRPr="00BA3185">
        <w:rPr>
          <w:rStyle w:val="normaltextrun"/>
          <w:rFonts w:ascii="Arial" w:hAnsi="Arial" w:cs="Arial"/>
          <w:sz w:val="22"/>
          <w:szCs w:val="22"/>
        </w:rPr>
        <w:t> </w:t>
      </w:r>
      <w:r w:rsidRPr="00BA3185">
        <w:rPr>
          <w:rStyle w:val="normaltextrun"/>
          <w:rFonts w:ascii="Arial" w:hAnsi="Arial" w:cs="Arial"/>
          <w:sz w:val="22"/>
          <w:szCs w:val="22"/>
        </w:rPr>
        <w:t>dnů</w:t>
      </w:r>
      <w:r w:rsidR="00BA3185">
        <w:rPr>
          <w:rStyle w:val="normaltextrun"/>
          <w:rFonts w:ascii="Arial" w:hAnsi="Arial" w:cs="Arial"/>
          <w:sz w:val="22"/>
          <w:szCs w:val="22"/>
        </w:rPr>
        <w:t>,</w:t>
      </w:r>
    </w:p>
    <w:p w14:paraId="07AACB46" w14:textId="480C5B77" w:rsidR="00F973B7"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přerušení poskytování plnění</w:t>
      </w:r>
      <w:r w:rsidRPr="00F973B7">
        <w:rPr>
          <w:rStyle w:val="normaltextrun"/>
          <w:rFonts w:ascii="Arial" w:hAnsi="Arial" w:cs="Arial"/>
          <w:sz w:val="22"/>
          <w:szCs w:val="22"/>
        </w:rPr>
        <w:t xml:space="preserve"> bez vážných důvodů</w:t>
      </w:r>
      <w:r>
        <w:rPr>
          <w:rStyle w:val="normaltextrun"/>
          <w:rFonts w:ascii="Arial" w:hAnsi="Arial" w:cs="Arial"/>
          <w:sz w:val="22"/>
          <w:szCs w:val="22"/>
        </w:rPr>
        <w:t xml:space="preserve">, a to </w:t>
      </w:r>
      <w:r w:rsidRPr="00F973B7">
        <w:rPr>
          <w:rStyle w:val="normaltextrun"/>
          <w:rFonts w:ascii="Arial" w:hAnsi="Arial" w:cs="Arial"/>
          <w:sz w:val="22"/>
          <w:szCs w:val="22"/>
        </w:rPr>
        <w:t>na dobu delší než 5 dnů,</w:t>
      </w:r>
    </w:p>
    <w:p w14:paraId="2FB173D5" w14:textId="338247F9" w:rsidR="00803FAE"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F973B7">
        <w:rPr>
          <w:rStyle w:val="normaltextrun"/>
          <w:rFonts w:ascii="Arial" w:hAnsi="Arial" w:cs="Arial"/>
          <w:sz w:val="22"/>
          <w:szCs w:val="22"/>
        </w:rPr>
        <w:t>nedodržení</w:t>
      </w:r>
      <w:r w:rsidR="00803FAE" w:rsidRPr="00F973B7">
        <w:rPr>
          <w:rStyle w:val="normaltextrun"/>
          <w:rFonts w:ascii="Arial" w:hAnsi="Arial" w:cs="Arial"/>
          <w:sz w:val="22"/>
          <w:szCs w:val="22"/>
        </w:rPr>
        <w:t xml:space="preserve"> termín</w:t>
      </w:r>
      <w:r w:rsidR="003C1B03" w:rsidRPr="00F973B7">
        <w:rPr>
          <w:rStyle w:val="normaltextrun"/>
          <w:rFonts w:ascii="Arial" w:hAnsi="Arial" w:cs="Arial"/>
          <w:sz w:val="22"/>
          <w:szCs w:val="22"/>
        </w:rPr>
        <w:t>ů</w:t>
      </w:r>
      <w:r w:rsidR="00803FAE" w:rsidRPr="00F973B7">
        <w:rPr>
          <w:rStyle w:val="normaltextrun"/>
          <w:rFonts w:ascii="Arial" w:hAnsi="Arial" w:cs="Arial"/>
          <w:sz w:val="22"/>
          <w:szCs w:val="22"/>
        </w:rPr>
        <w:t xml:space="preserve"> plnění smlouvy</w:t>
      </w:r>
      <w:r w:rsidR="003C1B03" w:rsidRPr="00F973B7">
        <w:rPr>
          <w:rStyle w:val="normaltextrun"/>
          <w:rFonts w:ascii="Arial" w:hAnsi="Arial" w:cs="Arial"/>
          <w:sz w:val="22"/>
          <w:szCs w:val="22"/>
        </w:rPr>
        <w:t xml:space="preserve"> </w:t>
      </w:r>
      <w:r w:rsidR="00A7773B">
        <w:rPr>
          <w:rStyle w:val="normaltextrun"/>
          <w:rFonts w:ascii="Arial" w:hAnsi="Arial" w:cs="Arial"/>
          <w:sz w:val="22"/>
          <w:szCs w:val="22"/>
        </w:rPr>
        <w:t>po</w:t>
      </w:r>
      <w:r w:rsidR="003C1B03" w:rsidRPr="00F973B7">
        <w:rPr>
          <w:rStyle w:val="normaltextrun"/>
          <w:rFonts w:ascii="Arial" w:hAnsi="Arial" w:cs="Arial"/>
          <w:sz w:val="22"/>
          <w:szCs w:val="22"/>
        </w:rPr>
        <w:t>dle čl. 3 odst. 1 a</w:t>
      </w:r>
      <w:r w:rsidR="007E69D1">
        <w:rPr>
          <w:rStyle w:val="normaltextrun"/>
          <w:rFonts w:ascii="Arial" w:hAnsi="Arial" w:cs="Arial"/>
          <w:sz w:val="22"/>
          <w:szCs w:val="22"/>
        </w:rPr>
        <w:t>/nebo</w:t>
      </w:r>
      <w:r w:rsidR="003C1B03" w:rsidRPr="00F973B7">
        <w:rPr>
          <w:rStyle w:val="normaltextrun"/>
          <w:rFonts w:ascii="Arial" w:hAnsi="Arial" w:cs="Arial"/>
          <w:sz w:val="22"/>
          <w:szCs w:val="22"/>
        </w:rPr>
        <w:t xml:space="preserve"> 4 této smlouvy</w:t>
      </w:r>
      <w:r w:rsidR="00803FAE" w:rsidRPr="00F973B7">
        <w:rPr>
          <w:rStyle w:val="normaltextrun"/>
          <w:rFonts w:ascii="Arial" w:hAnsi="Arial" w:cs="Arial"/>
          <w:sz w:val="22"/>
          <w:szCs w:val="22"/>
        </w:rPr>
        <w:t>, </w:t>
      </w:r>
    </w:p>
    <w:p w14:paraId="23DD9486" w14:textId="5E319EC8" w:rsidR="00BA0A07" w:rsidRPr="006B6771" w:rsidRDefault="00BA0A0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BA0A07">
        <w:rPr>
          <w:rStyle w:val="normaltextrun"/>
          <w:rFonts w:ascii="Arial" w:hAnsi="Arial" w:cs="Arial"/>
          <w:sz w:val="22"/>
          <w:szCs w:val="22"/>
        </w:rPr>
        <w:t>ne</w:t>
      </w:r>
      <w:r>
        <w:rPr>
          <w:rStyle w:val="normaltextrun"/>
          <w:rFonts w:ascii="Arial" w:hAnsi="Arial" w:cs="Arial"/>
          <w:sz w:val="22"/>
          <w:szCs w:val="22"/>
        </w:rPr>
        <w:t>poskytování plnění</w:t>
      </w:r>
      <w:r w:rsidRPr="00BA0A07">
        <w:rPr>
          <w:rStyle w:val="normaltextrun"/>
          <w:rFonts w:ascii="Arial" w:hAnsi="Arial" w:cs="Arial"/>
          <w:sz w:val="22"/>
          <w:szCs w:val="22"/>
        </w:rPr>
        <w:t xml:space="preserve"> v patřičné kvalitě podle platných předpisů a norem,</w:t>
      </w:r>
    </w:p>
    <w:p w14:paraId="6041587B" w14:textId="77777777" w:rsidR="00803FAE" w:rsidRPr="003C1B03" w:rsidRDefault="00803FAE"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neodstranění vad ve sjednané lhůtě. </w:t>
      </w:r>
    </w:p>
    <w:p w14:paraId="45EC4E4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63F58BC3" w:rsidR="00803FAE" w:rsidRPr="00B526DB"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lastRenderedPageBreak/>
        <w:t xml:space="preserve">V případě, že tato smlouva zanikne odstoupením, má </w:t>
      </w:r>
      <w:r w:rsidR="006B6771" w:rsidRPr="00B526DB">
        <w:rPr>
          <w:rStyle w:val="normaltextrun"/>
          <w:rFonts w:ascii="Arial" w:hAnsi="Arial" w:cs="Arial"/>
          <w:sz w:val="22"/>
          <w:szCs w:val="22"/>
        </w:rPr>
        <w:t>poskytovatel</w:t>
      </w:r>
      <w:r w:rsidRPr="00B526DB">
        <w:rPr>
          <w:rStyle w:val="normaltextrun"/>
          <w:rFonts w:ascii="Arial" w:hAnsi="Arial" w:cs="Arial"/>
          <w:sz w:val="22"/>
          <w:szCs w:val="22"/>
        </w:rPr>
        <w:t xml:space="preserve"> právo na poměrnou úhradu za již </w:t>
      </w:r>
      <w:r w:rsidR="006B6771" w:rsidRPr="00B526DB">
        <w:rPr>
          <w:rStyle w:val="normaltextrun"/>
          <w:rFonts w:ascii="Arial" w:hAnsi="Arial" w:cs="Arial"/>
          <w:sz w:val="22"/>
          <w:szCs w:val="22"/>
        </w:rPr>
        <w:t>poskytnuté plnění</w:t>
      </w:r>
      <w:r w:rsidRPr="00B526DB">
        <w:rPr>
          <w:rStyle w:val="normaltextrun"/>
          <w:rFonts w:ascii="Arial" w:hAnsi="Arial" w:cs="Arial"/>
          <w:sz w:val="22"/>
          <w:szCs w:val="22"/>
        </w:rPr>
        <w:t xml:space="preserve"> podle této smlouvy. Toto ustanovení neplatí v případě, že</w:t>
      </w:r>
      <w:r w:rsidR="006B6771" w:rsidRPr="00B526DB">
        <w:rPr>
          <w:rStyle w:val="normaltextrun"/>
          <w:rFonts w:ascii="Arial" w:hAnsi="Arial" w:cs="Arial"/>
          <w:sz w:val="22"/>
          <w:szCs w:val="22"/>
        </w:rPr>
        <w:t> </w:t>
      </w:r>
      <w:r w:rsidRPr="00B526DB">
        <w:rPr>
          <w:rStyle w:val="normaltextrun"/>
          <w:rFonts w:ascii="Arial" w:hAnsi="Arial" w:cs="Arial"/>
          <w:sz w:val="22"/>
          <w:szCs w:val="22"/>
        </w:rPr>
        <w:t xml:space="preserve">dojde k odstoupení od smlouvy z důvodu na straně </w:t>
      </w:r>
      <w:r w:rsidR="006B6771" w:rsidRPr="00B526DB">
        <w:rPr>
          <w:rStyle w:val="normaltextrun"/>
          <w:rFonts w:ascii="Arial" w:hAnsi="Arial" w:cs="Arial"/>
          <w:sz w:val="22"/>
          <w:szCs w:val="22"/>
        </w:rPr>
        <w:t>poskytovatele</w:t>
      </w:r>
      <w:r w:rsidRPr="00B526DB">
        <w:rPr>
          <w:rStyle w:val="normaltextrun"/>
          <w:rFonts w:ascii="Arial" w:hAnsi="Arial" w:cs="Arial"/>
          <w:sz w:val="22"/>
          <w:szCs w:val="22"/>
        </w:rPr>
        <w:t>.</w:t>
      </w:r>
    </w:p>
    <w:p w14:paraId="39E2BBB9" w14:textId="1321A664" w:rsidR="00803FAE" w:rsidRPr="00B526DB" w:rsidRDefault="006B6771"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t>Smluvní strany jsou povinny provést vzájemné vypořádání ke dni odstoupení od smlouvy. Smluvní strana, která zapříčinila odstoupení od smlouvy, je povinna zaplatit druhé straně veškeré náklady a škody jí prokazatelně vzniklé v souvislosti s odstoupením od této smlouvy.</w:t>
      </w:r>
    </w:p>
    <w:p w14:paraId="2C8C3FF8" w14:textId="2990FA65" w:rsidR="00803FAE" w:rsidRPr="00B526DB" w:rsidRDefault="00803FAE" w:rsidP="00B526DB">
      <w:pPr>
        <w:pStyle w:val="paragraph"/>
        <w:spacing w:before="120" w:beforeAutospacing="0" w:after="0" w:afterAutospacing="0"/>
        <w:jc w:val="both"/>
        <w:textAlignment w:val="baseline"/>
        <w:rPr>
          <w:rFonts w:ascii="Calibri" w:hAnsi="Calibri" w:cs="Calibri"/>
          <w:sz w:val="22"/>
          <w:szCs w:val="22"/>
        </w:rPr>
      </w:pPr>
      <w:r w:rsidRPr="00B526DB">
        <w:rPr>
          <w:rStyle w:val="eop"/>
          <w:rFonts w:ascii="Arial" w:hAnsi="Arial" w:cs="Arial"/>
          <w:sz w:val="22"/>
          <w:szCs w:val="22"/>
        </w:rPr>
        <w:t> </w:t>
      </w:r>
    </w:p>
    <w:p w14:paraId="12CAF419" w14:textId="11932A4D" w:rsidR="00366E80" w:rsidRPr="00B526DB" w:rsidRDefault="00366E80" w:rsidP="00571636">
      <w:pPr>
        <w:pStyle w:val="paragraph"/>
        <w:spacing w:before="0" w:beforeAutospacing="0" w:after="0" w:afterAutospacing="0"/>
        <w:jc w:val="center"/>
        <w:textAlignment w:val="baseline"/>
        <w:rPr>
          <w:rFonts w:ascii="Arial" w:hAnsi="Arial" w:cs="Arial"/>
          <w:b/>
          <w:bCs/>
          <w:sz w:val="22"/>
          <w:szCs w:val="22"/>
        </w:rPr>
      </w:pPr>
      <w:r w:rsidRPr="00B526DB">
        <w:rPr>
          <w:rStyle w:val="eop"/>
          <w:rFonts w:ascii="Arial" w:hAnsi="Arial" w:cs="Arial"/>
          <w:b/>
          <w:bCs/>
          <w:sz w:val="22"/>
          <w:szCs w:val="22"/>
        </w:rPr>
        <w:t> </w:t>
      </w:r>
      <w:r w:rsidR="00571636" w:rsidRPr="00B526DB">
        <w:rPr>
          <w:rStyle w:val="eop"/>
          <w:rFonts w:ascii="Arial" w:hAnsi="Arial" w:cs="Arial"/>
          <w:b/>
          <w:bCs/>
          <w:sz w:val="22"/>
          <w:szCs w:val="22"/>
        </w:rPr>
        <w:t>1</w:t>
      </w:r>
      <w:r w:rsidR="001C24C1">
        <w:rPr>
          <w:rStyle w:val="eop"/>
          <w:rFonts w:ascii="Arial" w:hAnsi="Arial" w:cs="Arial"/>
          <w:b/>
          <w:bCs/>
          <w:sz w:val="22"/>
          <w:szCs w:val="22"/>
        </w:rPr>
        <w:t>1</w:t>
      </w:r>
      <w:r w:rsidR="00571636" w:rsidRPr="00B526DB">
        <w:rPr>
          <w:rStyle w:val="eop"/>
          <w:rFonts w:ascii="Arial" w:hAnsi="Arial" w:cs="Arial"/>
          <w:b/>
          <w:bCs/>
          <w:sz w:val="22"/>
          <w:szCs w:val="22"/>
        </w:rPr>
        <w:t>.</w:t>
      </w:r>
    </w:p>
    <w:p w14:paraId="0F032A58" w14:textId="77777777" w:rsidR="00366E80" w:rsidRPr="00B526DB" w:rsidRDefault="00366E80" w:rsidP="00366E80">
      <w:pPr>
        <w:pStyle w:val="paragraph"/>
        <w:spacing w:before="0" w:beforeAutospacing="0" w:after="0" w:afterAutospacing="0"/>
        <w:jc w:val="center"/>
        <w:textAlignment w:val="baseline"/>
        <w:rPr>
          <w:rFonts w:ascii="Arial" w:hAnsi="Arial" w:cs="Arial"/>
          <w:sz w:val="22"/>
          <w:szCs w:val="22"/>
        </w:rPr>
      </w:pPr>
      <w:r w:rsidRPr="00B526DB">
        <w:rPr>
          <w:rStyle w:val="normaltextrun"/>
          <w:rFonts w:ascii="Arial" w:hAnsi="Arial" w:cs="Arial"/>
          <w:b/>
          <w:bCs/>
          <w:sz w:val="22"/>
          <w:szCs w:val="22"/>
        </w:rPr>
        <w:t>Smluvní pokuty, odpovědnost za škody</w:t>
      </w:r>
      <w:r w:rsidRPr="00B526DB">
        <w:rPr>
          <w:rStyle w:val="eop"/>
          <w:rFonts w:ascii="Arial" w:hAnsi="Arial" w:cs="Arial"/>
          <w:sz w:val="22"/>
          <w:szCs w:val="22"/>
        </w:rPr>
        <w:t> </w:t>
      </w:r>
    </w:p>
    <w:p w14:paraId="22501468" w14:textId="654829D2" w:rsidR="00B526DB" w:rsidRPr="00B526DB" w:rsidRDefault="00366E80"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B526DB">
        <w:rPr>
          <w:rStyle w:val="normaltextrun"/>
          <w:rFonts w:ascii="Arial" w:hAnsi="Arial" w:cs="Arial"/>
          <w:sz w:val="22"/>
          <w:szCs w:val="22"/>
        </w:rPr>
        <w:t>V</w:t>
      </w:r>
      <w:r w:rsidR="00571636" w:rsidRPr="00B526DB">
        <w:rPr>
          <w:rStyle w:val="normaltextrun"/>
          <w:rFonts w:ascii="Arial" w:hAnsi="Arial" w:cs="Arial"/>
          <w:sz w:val="22"/>
          <w:szCs w:val="22"/>
        </w:rPr>
        <w:t> </w:t>
      </w:r>
      <w:r w:rsidRPr="00B526DB">
        <w:rPr>
          <w:rStyle w:val="normaltextrun"/>
          <w:rFonts w:ascii="Arial" w:hAnsi="Arial" w:cs="Arial"/>
          <w:sz w:val="22"/>
          <w:szCs w:val="22"/>
        </w:rPr>
        <w:t xml:space="preserve">případě prodlení </w:t>
      </w:r>
      <w:r w:rsidR="00B526DB" w:rsidRPr="00B526DB">
        <w:rPr>
          <w:rStyle w:val="normaltextrun"/>
          <w:rFonts w:ascii="Arial" w:hAnsi="Arial" w:cs="Arial"/>
          <w:sz w:val="22"/>
          <w:szCs w:val="22"/>
        </w:rPr>
        <w:t>poskytovatele</w:t>
      </w:r>
      <w:r w:rsidRPr="00B526DB">
        <w:rPr>
          <w:rStyle w:val="normaltextrun"/>
          <w:rFonts w:ascii="Arial" w:hAnsi="Arial" w:cs="Arial"/>
          <w:sz w:val="22"/>
          <w:szCs w:val="22"/>
        </w:rPr>
        <w:t xml:space="preserve"> </w:t>
      </w:r>
      <w:r w:rsidR="00B526DB" w:rsidRPr="00B526DB">
        <w:rPr>
          <w:rStyle w:val="normaltextrun"/>
          <w:rFonts w:ascii="Arial" w:hAnsi="Arial" w:cs="Arial"/>
          <w:sz w:val="22"/>
          <w:szCs w:val="22"/>
        </w:rPr>
        <w:t>s řádným plněním podle této smlouvy</w:t>
      </w:r>
      <w:r w:rsidR="007E69D1">
        <w:rPr>
          <w:rStyle w:val="normaltextrun"/>
          <w:rFonts w:ascii="Arial" w:hAnsi="Arial" w:cs="Arial"/>
          <w:sz w:val="22"/>
          <w:szCs w:val="22"/>
        </w:rPr>
        <w:t xml:space="preserve"> </w:t>
      </w:r>
      <w:r w:rsidR="00B526DB" w:rsidRPr="00C96DBA">
        <w:rPr>
          <w:rStyle w:val="normaltextrun"/>
          <w:rFonts w:ascii="Arial" w:hAnsi="Arial" w:cs="Arial"/>
          <w:sz w:val="22"/>
          <w:szCs w:val="22"/>
        </w:rPr>
        <w:t>uhradí</w:t>
      </w:r>
      <w:r w:rsidR="00B526DB" w:rsidRPr="00B526DB">
        <w:rPr>
          <w:rStyle w:val="normaltextrun"/>
          <w:rFonts w:ascii="Arial" w:hAnsi="Arial" w:cs="Arial"/>
          <w:sz w:val="22"/>
          <w:szCs w:val="22"/>
        </w:rPr>
        <w:t xml:space="preserve"> </w:t>
      </w:r>
      <w:r w:rsidR="003178C1">
        <w:rPr>
          <w:rStyle w:val="normaltextrun"/>
          <w:rFonts w:ascii="Arial" w:hAnsi="Arial" w:cs="Arial"/>
          <w:sz w:val="22"/>
          <w:szCs w:val="22"/>
        </w:rPr>
        <w:t>poskytovatel</w:t>
      </w:r>
      <w:r w:rsidR="00B526DB" w:rsidRPr="00B526DB">
        <w:rPr>
          <w:rStyle w:val="normaltextrun"/>
          <w:rFonts w:ascii="Arial" w:hAnsi="Arial" w:cs="Arial"/>
          <w:sz w:val="22"/>
          <w:szCs w:val="22"/>
        </w:rPr>
        <w:t xml:space="preserve"> objednateli smluvní pokutu ve výši </w:t>
      </w:r>
      <w:r w:rsidR="007E69D1">
        <w:rPr>
          <w:rStyle w:val="normaltextrun"/>
          <w:rFonts w:ascii="Arial" w:hAnsi="Arial" w:cs="Arial"/>
          <w:sz w:val="22"/>
          <w:szCs w:val="22"/>
        </w:rPr>
        <w:t>2</w:t>
      </w:r>
      <w:r w:rsidR="00B526DB" w:rsidRPr="00B526DB">
        <w:rPr>
          <w:rStyle w:val="normaltextrun"/>
          <w:rFonts w:ascii="Arial" w:hAnsi="Arial" w:cs="Arial"/>
          <w:sz w:val="22"/>
          <w:szCs w:val="22"/>
        </w:rPr>
        <w:t>.000 Kč za každý i započatý den prodlení.</w:t>
      </w:r>
    </w:p>
    <w:p w14:paraId="0D315E06" w14:textId="6B1C2B48" w:rsidR="009F5538" w:rsidRPr="009F5538" w:rsidRDefault="009F5538"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rPr>
      </w:pPr>
      <w:r w:rsidRPr="009F5538">
        <w:rPr>
          <w:rStyle w:val="normaltextrun"/>
          <w:rFonts w:ascii="Arial" w:hAnsi="Arial" w:cs="Arial"/>
          <w:sz w:val="22"/>
          <w:szCs w:val="22"/>
        </w:rPr>
        <w:t xml:space="preserve">V případě prodlení poskytovatele s odstraněním oznámených vad plnění </w:t>
      </w:r>
      <w:r w:rsidR="00891899">
        <w:rPr>
          <w:rStyle w:val="normaltextrun"/>
          <w:rFonts w:ascii="Arial" w:hAnsi="Arial" w:cs="Arial"/>
          <w:sz w:val="22"/>
          <w:szCs w:val="22"/>
        </w:rPr>
        <w:t xml:space="preserve">ve lhůtě </w:t>
      </w:r>
      <w:r w:rsidRPr="009F5538">
        <w:rPr>
          <w:rStyle w:val="normaltextrun"/>
          <w:rFonts w:ascii="Arial" w:hAnsi="Arial" w:cs="Arial"/>
          <w:sz w:val="22"/>
          <w:szCs w:val="22"/>
        </w:rPr>
        <w:t>podle čl. 5 odst. 3 této smlouvy je poskytovatel povinen uhradit objednateli smluvní pokutu ve výši 0,1 % z celkové ceny plnění včetně DPH za každou vadu a započatý den prodlení.</w:t>
      </w:r>
      <w:r w:rsidRPr="009F5538">
        <w:rPr>
          <w:rStyle w:val="normaltextrun"/>
        </w:rPr>
        <w:t> </w:t>
      </w:r>
    </w:p>
    <w:p w14:paraId="21E3F202" w14:textId="043C9078" w:rsidR="00D31899" w:rsidRPr="00F31778" w:rsidRDefault="003178C1" w:rsidP="00F31778">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3178C1">
        <w:rPr>
          <w:rStyle w:val="normaltextrun"/>
          <w:rFonts w:ascii="Arial" w:hAnsi="Arial" w:cs="Arial"/>
          <w:sz w:val="22"/>
          <w:szCs w:val="22"/>
        </w:rPr>
        <w:t xml:space="preserve">V případě porušení povinnosti </w:t>
      </w:r>
      <w:r>
        <w:rPr>
          <w:rStyle w:val="normaltextrun"/>
          <w:rFonts w:ascii="Arial" w:hAnsi="Arial" w:cs="Arial"/>
          <w:sz w:val="22"/>
          <w:szCs w:val="22"/>
        </w:rPr>
        <w:t xml:space="preserve">poskytovatele </w:t>
      </w:r>
      <w:r w:rsidRPr="003178C1">
        <w:rPr>
          <w:rStyle w:val="normaltextrun"/>
          <w:rFonts w:ascii="Arial" w:hAnsi="Arial" w:cs="Arial"/>
          <w:sz w:val="22"/>
          <w:szCs w:val="22"/>
        </w:rPr>
        <w:t xml:space="preserve">mít po celou dobu trvání této smlouvy uzavřenou pojistnou smlouvu podle čl. </w:t>
      </w:r>
      <w:r>
        <w:rPr>
          <w:rStyle w:val="normaltextrun"/>
          <w:rFonts w:ascii="Arial" w:hAnsi="Arial" w:cs="Arial"/>
          <w:sz w:val="22"/>
          <w:szCs w:val="22"/>
        </w:rPr>
        <w:t>6</w:t>
      </w:r>
      <w:r w:rsidRPr="003178C1">
        <w:rPr>
          <w:rStyle w:val="normaltextrun"/>
          <w:rFonts w:ascii="Arial" w:hAnsi="Arial" w:cs="Arial"/>
          <w:sz w:val="22"/>
          <w:szCs w:val="22"/>
        </w:rPr>
        <w:t xml:space="preserve"> odst. </w:t>
      </w:r>
      <w:r>
        <w:rPr>
          <w:rStyle w:val="normaltextrun"/>
          <w:rFonts w:ascii="Arial" w:hAnsi="Arial" w:cs="Arial"/>
          <w:sz w:val="22"/>
          <w:szCs w:val="22"/>
        </w:rPr>
        <w:t>1 písm. c)</w:t>
      </w:r>
      <w:r w:rsidRPr="003178C1">
        <w:rPr>
          <w:rStyle w:val="normaltextrun"/>
          <w:rFonts w:ascii="Arial" w:hAnsi="Arial" w:cs="Arial"/>
          <w:sz w:val="22"/>
          <w:szCs w:val="22"/>
        </w:rPr>
        <w:t xml:space="preserve"> této smlouvy je </w:t>
      </w:r>
      <w:r>
        <w:rPr>
          <w:rStyle w:val="normaltextrun"/>
          <w:rFonts w:ascii="Arial" w:hAnsi="Arial" w:cs="Arial"/>
          <w:sz w:val="22"/>
          <w:szCs w:val="22"/>
        </w:rPr>
        <w:t>poskytovatel</w:t>
      </w:r>
      <w:r w:rsidRPr="003178C1">
        <w:rPr>
          <w:rStyle w:val="normaltextrun"/>
          <w:rFonts w:ascii="Arial" w:hAnsi="Arial" w:cs="Arial"/>
          <w:sz w:val="22"/>
          <w:szCs w:val="22"/>
        </w:rPr>
        <w:t xml:space="preserve"> povinen zaplatit objednateli smluvní pokutu ve výši 10.000 Kč za každ</w:t>
      </w:r>
      <w:r>
        <w:rPr>
          <w:rStyle w:val="normaltextrun"/>
          <w:rFonts w:ascii="Arial" w:hAnsi="Arial" w:cs="Arial"/>
          <w:sz w:val="22"/>
          <w:szCs w:val="22"/>
        </w:rPr>
        <w:t>ý den, kdy</w:t>
      </w:r>
      <w:r w:rsidRPr="003178C1">
        <w:rPr>
          <w:rStyle w:val="normaltextrun"/>
          <w:rFonts w:ascii="Arial" w:hAnsi="Arial" w:cs="Arial"/>
          <w:sz w:val="22"/>
          <w:szCs w:val="22"/>
        </w:rPr>
        <w:t xml:space="preserve"> porušení</w:t>
      </w:r>
      <w:r>
        <w:rPr>
          <w:rStyle w:val="normaltextrun"/>
          <w:rFonts w:ascii="Arial" w:hAnsi="Arial" w:cs="Arial"/>
          <w:sz w:val="22"/>
          <w:szCs w:val="22"/>
        </w:rPr>
        <w:t xml:space="preserve"> této</w:t>
      </w:r>
      <w:r w:rsidRPr="003178C1">
        <w:rPr>
          <w:rStyle w:val="normaltextrun"/>
          <w:rFonts w:ascii="Arial" w:hAnsi="Arial" w:cs="Arial"/>
          <w:sz w:val="22"/>
          <w:szCs w:val="22"/>
        </w:rPr>
        <w:t xml:space="preserve"> povinnosti</w:t>
      </w:r>
      <w:r>
        <w:rPr>
          <w:rStyle w:val="normaltextrun"/>
          <w:rFonts w:ascii="Arial" w:hAnsi="Arial" w:cs="Arial"/>
          <w:sz w:val="22"/>
          <w:szCs w:val="22"/>
        </w:rPr>
        <w:t xml:space="preserve"> trvá</w:t>
      </w:r>
      <w:r w:rsidRPr="003178C1">
        <w:rPr>
          <w:rStyle w:val="normaltextrun"/>
          <w:rFonts w:ascii="Arial" w:hAnsi="Arial" w:cs="Arial"/>
          <w:sz w:val="22"/>
          <w:szCs w:val="22"/>
        </w:rPr>
        <w:t>.</w:t>
      </w:r>
      <w:r w:rsidR="00F31778">
        <w:rPr>
          <w:rStyle w:val="normaltextrun"/>
          <w:rFonts w:ascii="Arial" w:hAnsi="Arial" w:cs="Arial"/>
          <w:sz w:val="22"/>
          <w:szCs w:val="22"/>
        </w:rPr>
        <w:t xml:space="preserve"> </w:t>
      </w:r>
      <w:r w:rsidR="00D31899" w:rsidRPr="00F31778">
        <w:rPr>
          <w:rFonts w:ascii="Arial" w:hAnsi="Arial" w:cs="Arial"/>
          <w:sz w:val="22"/>
          <w:szCs w:val="22"/>
        </w:rPr>
        <w:t>Pokud poskytovatel nepředloží objednateli kopii pojistné smlouvy</w:t>
      </w:r>
      <w:r w:rsidR="00891899" w:rsidRPr="00891899">
        <w:t xml:space="preserve"> </w:t>
      </w:r>
      <w:r w:rsidR="00891899" w:rsidRPr="00891899">
        <w:rPr>
          <w:rFonts w:ascii="Arial" w:hAnsi="Arial" w:cs="Arial"/>
          <w:sz w:val="22"/>
          <w:szCs w:val="22"/>
        </w:rPr>
        <w:t>nebo certifikátu o pojištění</w:t>
      </w:r>
      <w:r w:rsidR="00D31899" w:rsidRPr="00F31778">
        <w:rPr>
          <w:rFonts w:ascii="Arial" w:hAnsi="Arial" w:cs="Arial"/>
          <w:sz w:val="22"/>
          <w:szCs w:val="22"/>
        </w:rPr>
        <w:t xml:space="preserve"> </w:t>
      </w:r>
      <w:r w:rsidR="005B3EA3" w:rsidRPr="005B3EA3">
        <w:rPr>
          <w:rFonts w:ascii="Arial" w:hAnsi="Arial" w:cs="Arial"/>
          <w:sz w:val="22"/>
          <w:szCs w:val="22"/>
        </w:rPr>
        <w:t xml:space="preserve">do pěti dnů od účinnosti této smlouvy </w:t>
      </w:r>
      <w:r w:rsidR="00A7773B">
        <w:rPr>
          <w:rFonts w:ascii="Arial" w:hAnsi="Arial" w:cs="Arial"/>
          <w:sz w:val="22"/>
          <w:szCs w:val="22"/>
        </w:rPr>
        <w:t>po</w:t>
      </w:r>
      <w:r w:rsidR="00D31899" w:rsidRPr="00F31778">
        <w:rPr>
          <w:rFonts w:ascii="Arial" w:hAnsi="Arial" w:cs="Arial"/>
          <w:sz w:val="22"/>
          <w:szCs w:val="22"/>
        </w:rPr>
        <w:t>dle čl. 6 odst. 1 písm. c) této smlouvy, má se až do předložení kopie pojistné smlouvy za to, že</w:t>
      </w:r>
      <w:r w:rsidR="00F31778">
        <w:rPr>
          <w:rFonts w:ascii="Arial" w:hAnsi="Arial" w:cs="Arial"/>
          <w:sz w:val="22"/>
          <w:szCs w:val="22"/>
        </w:rPr>
        <w:t> </w:t>
      </w:r>
      <w:r w:rsidR="00D31899" w:rsidRPr="00F31778">
        <w:rPr>
          <w:rFonts w:ascii="Arial" w:hAnsi="Arial" w:cs="Arial"/>
          <w:sz w:val="22"/>
          <w:szCs w:val="22"/>
        </w:rPr>
        <w:t xml:space="preserve">pojistnou smlouvu </w:t>
      </w:r>
      <w:r w:rsidR="00A7773B">
        <w:rPr>
          <w:rFonts w:ascii="Arial" w:hAnsi="Arial" w:cs="Arial"/>
          <w:sz w:val="22"/>
          <w:szCs w:val="22"/>
        </w:rPr>
        <w:t>po</w:t>
      </w:r>
      <w:r w:rsidR="00D31899" w:rsidRPr="00F31778">
        <w:rPr>
          <w:rFonts w:ascii="Arial" w:hAnsi="Arial" w:cs="Arial"/>
          <w:sz w:val="22"/>
          <w:szCs w:val="22"/>
        </w:rPr>
        <w:t>dle čl. 6 odst. 1 písm. c) této smlouvy uzavřenou nemá.</w:t>
      </w:r>
    </w:p>
    <w:p w14:paraId="2C159300" w14:textId="59837883" w:rsidR="0071331C" w:rsidRPr="0071331C" w:rsidRDefault="0071331C"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71331C">
        <w:rPr>
          <w:rStyle w:val="normaltextrun"/>
          <w:rFonts w:ascii="Arial" w:hAnsi="Arial" w:cs="Arial"/>
          <w:sz w:val="22"/>
          <w:szCs w:val="22"/>
        </w:rPr>
        <w:t xml:space="preserve">V případě porušení jiné povinnosti </w:t>
      </w:r>
      <w:r>
        <w:rPr>
          <w:rStyle w:val="normaltextrun"/>
          <w:rFonts w:ascii="Arial" w:hAnsi="Arial" w:cs="Arial"/>
          <w:sz w:val="22"/>
          <w:szCs w:val="22"/>
        </w:rPr>
        <w:t>poskytovatele</w:t>
      </w:r>
      <w:r w:rsidRPr="0071331C">
        <w:rPr>
          <w:rStyle w:val="normaltextrun"/>
          <w:rFonts w:ascii="Arial" w:hAnsi="Arial" w:cs="Arial"/>
          <w:sz w:val="22"/>
          <w:szCs w:val="22"/>
        </w:rPr>
        <w:t xml:space="preserve"> stanovené touto smlouvou je </w:t>
      </w:r>
      <w:r>
        <w:rPr>
          <w:rStyle w:val="normaltextrun"/>
          <w:rFonts w:ascii="Arial" w:hAnsi="Arial" w:cs="Arial"/>
          <w:sz w:val="22"/>
          <w:szCs w:val="22"/>
        </w:rPr>
        <w:t>poskytovatel</w:t>
      </w:r>
      <w:r w:rsidRPr="0071331C">
        <w:rPr>
          <w:rStyle w:val="normaltextrun"/>
          <w:rFonts w:ascii="Arial" w:hAnsi="Arial" w:cs="Arial"/>
          <w:sz w:val="22"/>
          <w:szCs w:val="22"/>
        </w:rPr>
        <w:t xml:space="preserve"> povinen zaplatit </w:t>
      </w:r>
      <w:r>
        <w:rPr>
          <w:rStyle w:val="normaltextrun"/>
          <w:rFonts w:ascii="Arial" w:hAnsi="Arial" w:cs="Arial"/>
          <w:sz w:val="22"/>
          <w:szCs w:val="22"/>
        </w:rPr>
        <w:t>objednateli</w:t>
      </w:r>
      <w:r w:rsidRPr="0071331C">
        <w:rPr>
          <w:rStyle w:val="normaltextrun"/>
          <w:rFonts w:ascii="Arial" w:hAnsi="Arial" w:cs="Arial"/>
          <w:sz w:val="22"/>
          <w:szCs w:val="22"/>
        </w:rPr>
        <w:t xml:space="preserve"> smluvní pokutu ve výši 1.000 Kč za každé jednotlivé porušení povinnosti.</w:t>
      </w:r>
    </w:p>
    <w:p w14:paraId="39CDD008" w14:textId="573B3F57" w:rsidR="009F5538" w:rsidRPr="009F5538" w:rsidRDefault="009F5538"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V případě prodlení </w:t>
      </w:r>
      <w:r>
        <w:rPr>
          <w:rStyle w:val="normaltextrun"/>
          <w:rFonts w:ascii="Arial" w:hAnsi="Arial" w:cs="Arial"/>
          <w:sz w:val="22"/>
          <w:szCs w:val="22"/>
        </w:rPr>
        <w:t>objednatele</w:t>
      </w:r>
      <w:r w:rsidRPr="009F5538">
        <w:rPr>
          <w:rStyle w:val="normaltextrun"/>
          <w:rFonts w:ascii="Arial" w:hAnsi="Arial" w:cs="Arial"/>
          <w:sz w:val="22"/>
          <w:szCs w:val="22"/>
        </w:rPr>
        <w:t xml:space="preserve"> s uhrazením faktury má </w:t>
      </w:r>
      <w:r>
        <w:rPr>
          <w:rStyle w:val="normaltextrun"/>
          <w:rFonts w:ascii="Arial" w:hAnsi="Arial" w:cs="Arial"/>
          <w:sz w:val="22"/>
          <w:szCs w:val="22"/>
        </w:rPr>
        <w:t>poskytovatel</w:t>
      </w:r>
      <w:r w:rsidRPr="009F5538">
        <w:rPr>
          <w:rStyle w:val="normaltextrun"/>
          <w:rFonts w:ascii="Arial" w:hAnsi="Arial" w:cs="Arial"/>
          <w:sz w:val="22"/>
          <w:szCs w:val="22"/>
        </w:rPr>
        <w:t xml:space="preserve"> právo na úrok z prodlení v zákonné výši z dlužné částky za každý den prodlení. </w:t>
      </w:r>
    </w:p>
    <w:p w14:paraId="3F259523" w14:textId="3131F9C8"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Smluvní pokuta a úrok z prodlení jsou splatné ve lhůtě 10 dnů ode dne doručení písemné výzvy k jejich úhradě. </w:t>
      </w:r>
    </w:p>
    <w:p w14:paraId="1FD73B94" w14:textId="28BF17E1"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Dnem úhrady smluvní pokuty se rozumí den, kdy je částka odpovídající její výši připsána ve prospěch účtu </w:t>
      </w:r>
      <w:r w:rsidR="009F5538">
        <w:rPr>
          <w:rStyle w:val="normaltextrun"/>
          <w:rFonts w:ascii="Arial" w:hAnsi="Arial" w:cs="Arial"/>
          <w:sz w:val="22"/>
          <w:szCs w:val="22"/>
        </w:rPr>
        <w:t>objednatele</w:t>
      </w:r>
      <w:r w:rsidRPr="009F5538">
        <w:rPr>
          <w:rStyle w:val="normaltextrun"/>
          <w:rFonts w:ascii="Arial" w:hAnsi="Arial" w:cs="Arial"/>
          <w:sz w:val="22"/>
          <w:szCs w:val="22"/>
        </w:rPr>
        <w:t>. </w:t>
      </w:r>
    </w:p>
    <w:p w14:paraId="1F156AC5" w14:textId="77777777" w:rsidR="00366E80" w:rsidRPr="009F5538" w:rsidRDefault="00366E80" w:rsidP="00C5513C">
      <w:pPr>
        <w:pStyle w:val="paragraph"/>
        <w:numPr>
          <w:ilvl w:val="0"/>
          <w:numId w:val="20"/>
        </w:numPr>
        <w:tabs>
          <w:tab w:val="clear" w:pos="720"/>
        </w:tabs>
        <w:spacing w:before="120" w:beforeAutospacing="0" w:after="0" w:afterAutospacing="0"/>
        <w:ind w:left="425" w:hanging="425"/>
        <w:jc w:val="both"/>
        <w:textAlignment w:val="baseline"/>
        <w:rPr>
          <w:rFonts w:ascii="Calibri" w:hAnsi="Calibri" w:cs="Calibri"/>
          <w:sz w:val="22"/>
          <w:szCs w:val="22"/>
        </w:rPr>
      </w:pPr>
      <w:r w:rsidRPr="009F5538">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9F5538">
        <w:rPr>
          <w:rStyle w:val="eop"/>
          <w:rFonts w:ascii="Arial" w:hAnsi="Arial" w:cs="Arial"/>
          <w:sz w:val="22"/>
          <w:szCs w:val="22"/>
        </w:rPr>
        <w:t> </w:t>
      </w:r>
    </w:p>
    <w:p w14:paraId="13ADBE6B" w14:textId="77777777" w:rsidR="00366E80" w:rsidRPr="009F5538" w:rsidRDefault="00366E80" w:rsidP="00C5513C">
      <w:pPr>
        <w:pStyle w:val="paragraph"/>
        <w:numPr>
          <w:ilvl w:val="0"/>
          <w:numId w:val="21"/>
        </w:numPr>
        <w:tabs>
          <w:tab w:val="clear" w:pos="720"/>
        </w:tabs>
        <w:spacing w:before="120" w:beforeAutospacing="0" w:after="0" w:afterAutospacing="0"/>
        <w:ind w:left="425" w:hanging="425"/>
        <w:jc w:val="both"/>
        <w:textAlignment w:val="baseline"/>
        <w:rPr>
          <w:rStyle w:val="normaltextrun"/>
        </w:rPr>
      </w:pPr>
      <w:r w:rsidRPr="009F5538">
        <w:rPr>
          <w:rStyle w:val="normaltextrun"/>
          <w:rFonts w:ascii="Arial" w:hAnsi="Arial" w:cs="Arial"/>
          <w:sz w:val="22"/>
          <w:szCs w:val="22"/>
        </w:rPr>
        <w:t>Zaplacením smluvní pokuty podle této smlouvy není dotčen nárok na náhradu skutečné škody vzniklé porušením smluvní povinnosti.</w:t>
      </w:r>
      <w:r w:rsidRPr="009F5538">
        <w:rPr>
          <w:rStyle w:val="normaltextrun"/>
        </w:rPr>
        <w:t> </w:t>
      </w:r>
    </w:p>
    <w:p w14:paraId="0852D1F0" w14:textId="6C4C981C"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671878F0" w14:textId="5379FC9B" w:rsidR="00803FAE" w:rsidRPr="009858A6" w:rsidRDefault="00571636" w:rsidP="00571636">
      <w:pPr>
        <w:pStyle w:val="paragraph"/>
        <w:spacing w:before="0" w:beforeAutospacing="0" w:after="0" w:afterAutospacing="0"/>
        <w:jc w:val="center"/>
        <w:textAlignment w:val="baseline"/>
        <w:rPr>
          <w:rFonts w:ascii="Arial" w:hAnsi="Arial" w:cs="Arial"/>
          <w:sz w:val="22"/>
          <w:szCs w:val="22"/>
        </w:rPr>
      </w:pPr>
      <w:r w:rsidRPr="009858A6">
        <w:rPr>
          <w:rStyle w:val="eop"/>
          <w:rFonts w:ascii="Arial" w:hAnsi="Arial" w:cs="Arial"/>
          <w:b/>
          <w:bCs/>
          <w:sz w:val="22"/>
          <w:szCs w:val="22"/>
        </w:rPr>
        <w:t>1</w:t>
      </w:r>
      <w:r w:rsidR="001C24C1">
        <w:rPr>
          <w:rStyle w:val="eop"/>
          <w:rFonts w:ascii="Arial" w:hAnsi="Arial" w:cs="Arial"/>
          <w:b/>
          <w:bCs/>
          <w:sz w:val="22"/>
          <w:szCs w:val="22"/>
        </w:rPr>
        <w:t>2</w:t>
      </w:r>
      <w:r w:rsidRPr="009858A6">
        <w:rPr>
          <w:rStyle w:val="eop"/>
          <w:rFonts w:ascii="Arial" w:hAnsi="Arial" w:cs="Arial"/>
          <w:b/>
          <w:bCs/>
          <w:sz w:val="22"/>
          <w:szCs w:val="22"/>
        </w:rPr>
        <w:t>.</w:t>
      </w:r>
      <w:r w:rsidR="00803FAE" w:rsidRPr="009858A6">
        <w:rPr>
          <w:rStyle w:val="eop"/>
          <w:rFonts w:ascii="Arial" w:hAnsi="Arial" w:cs="Arial"/>
          <w:sz w:val="22"/>
          <w:szCs w:val="22"/>
        </w:rPr>
        <w:t> </w:t>
      </w:r>
    </w:p>
    <w:p w14:paraId="30E46C1A" w14:textId="77777777" w:rsidR="00803FAE" w:rsidRPr="009858A6" w:rsidRDefault="00803FAE" w:rsidP="00803FAE">
      <w:pPr>
        <w:pStyle w:val="paragraph"/>
        <w:spacing w:before="0" w:beforeAutospacing="0" w:after="0" w:afterAutospacing="0"/>
        <w:jc w:val="center"/>
        <w:textAlignment w:val="baseline"/>
        <w:rPr>
          <w:rFonts w:ascii="Segoe UI" w:hAnsi="Segoe UI" w:cs="Segoe UI"/>
          <w:sz w:val="18"/>
          <w:szCs w:val="18"/>
        </w:rPr>
      </w:pPr>
      <w:r w:rsidRPr="009858A6">
        <w:rPr>
          <w:rStyle w:val="normaltextrun"/>
          <w:rFonts w:ascii="Arial" w:hAnsi="Arial" w:cs="Arial"/>
          <w:b/>
          <w:bCs/>
          <w:sz w:val="22"/>
          <w:szCs w:val="22"/>
        </w:rPr>
        <w:t>Závěrečná ustanovení</w:t>
      </w:r>
      <w:r w:rsidRPr="009858A6">
        <w:rPr>
          <w:rStyle w:val="eop"/>
          <w:rFonts w:ascii="Arial" w:hAnsi="Arial" w:cs="Arial"/>
          <w:sz w:val="22"/>
          <w:szCs w:val="22"/>
        </w:rPr>
        <w:t> </w:t>
      </w:r>
    </w:p>
    <w:p w14:paraId="4613DDEA" w14:textId="43AF838E" w:rsidR="00803FAE" w:rsidRPr="009858A6" w:rsidRDefault="00803FAE" w:rsidP="00C5513C">
      <w:pPr>
        <w:pStyle w:val="paragraph"/>
        <w:numPr>
          <w:ilvl w:val="0"/>
          <w:numId w:val="8"/>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bude mít </w:t>
      </w:r>
      <w:r w:rsidR="009858A6" w:rsidRPr="009858A6">
        <w:rPr>
          <w:rStyle w:val="normaltextrun"/>
          <w:rFonts w:ascii="Arial" w:hAnsi="Arial" w:cs="Arial"/>
          <w:sz w:val="22"/>
          <w:szCs w:val="22"/>
        </w:rPr>
        <w:t>objednatel</w:t>
      </w:r>
      <w:r w:rsidRPr="009858A6">
        <w:rPr>
          <w:rStyle w:val="normaltextrun"/>
          <w:rFonts w:ascii="Arial" w:hAnsi="Arial" w:cs="Arial"/>
          <w:sz w:val="22"/>
          <w:szCs w:val="22"/>
        </w:rPr>
        <w:t xml:space="preserve"> jakékoli výhrady ať již ve vztahu k poskytovanému plnění předmětu této smlouvy nebo k osobám podílejících se na straně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na plnění </w:t>
      </w:r>
      <w:r w:rsidR="009858A6" w:rsidRPr="009858A6">
        <w:rPr>
          <w:rStyle w:val="normaltextrun"/>
          <w:rFonts w:ascii="Arial" w:hAnsi="Arial" w:cs="Arial"/>
          <w:sz w:val="22"/>
          <w:szCs w:val="22"/>
        </w:rPr>
        <w:t>předmětu této smlouvy</w:t>
      </w:r>
      <w:r w:rsidRPr="009858A6">
        <w:rPr>
          <w:rStyle w:val="normaltextrun"/>
          <w:rFonts w:ascii="Arial" w:hAnsi="Arial" w:cs="Arial"/>
          <w:sz w:val="22"/>
          <w:szCs w:val="22"/>
        </w:rPr>
        <w:t xml:space="preserve">, sdělí je důvěrným způsobem pověřené osobě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uvedené v odstavci 3 tohoto článku. </w:t>
      </w:r>
      <w:r w:rsidR="00A04D2B" w:rsidRPr="009858A6">
        <w:rPr>
          <w:rStyle w:val="normaltextrun"/>
          <w:rFonts w:ascii="Arial" w:hAnsi="Arial" w:cs="Arial"/>
          <w:sz w:val="22"/>
          <w:szCs w:val="22"/>
        </w:rPr>
        <w:t xml:space="preserve"> </w:t>
      </w:r>
      <w:r w:rsidRPr="009858A6">
        <w:rPr>
          <w:rStyle w:val="normaltextrun"/>
          <w:rFonts w:ascii="Arial" w:hAnsi="Arial" w:cs="Arial"/>
          <w:sz w:val="22"/>
          <w:szCs w:val="22"/>
        </w:rPr>
        <w:t>Jestliže se bude domnívat, že tyto výhrady nejsou adekvátně řešeny nebo že jejich charakter či vážnost to vyžadují, bude výslovně kontaktovat odpovědnou osobu uvedenou v záhlaví této smlouvy.</w:t>
      </w:r>
      <w:r w:rsidRPr="009858A6">
        <w:rPr>
          <w:rStyle w:val="eop"/>
          <w:rFonts w:ascii="Arial" w:hAnsi="Arial" w:cs="Arial"/>
          <w:sz w:val="22"/>
          <w:szCs w:val="22"/>
        </w:rPr>
        <w:t> </w:t>
      </w:r>
    </w:p>
    <w:p w14:paraId="033523E4" w14:textId="5C52E129" w:rsidR="00803FAE" w:rsidRPr="009858A6" w:rsidRDefault="00803FAE" w:rsidP="00C5513C">
      <w:pPr>
        <w:pStyle w:val="paragraph"/>
        <w:numPr>
          <w:ilvl w:val="0"/>
          <w:numId w:val="9"/>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w:t>
      </w:r>
      <w:r w:rsidRPr="009858A6">
        <w:rPr>
          <w:rStyle w:val="normaltextrun"/>
          <w:rFonts w:ascii="Arial" w:hAnsi="Arial" w:cs="Arial"/>
          <w:sz w:val="22"/>
          <w:szCs w:val="22"/>
        </w:rPr>
        <w:lastRenderedPageBreak/>
        <w:t xml:space="preserve">Schůzka se musí uskutečnit v přiměřeně krátké době po písemném vyzvání jedné ze smluvních stran. Pokud nedojde k dohodě, je </w:t>
      </w:r>
      <w:r w:rsidR="00C33DE4">
        <w:rPr>
          <w:rStyle w:val="normaltextrun"/>
          <w:rFonts w:ascii="Arial" w:hAnsi="Arial" w:cs="Arial"/>
          <w:sz w:val="22"/>
          <w:szCs w:val="22"/>
        </w:rPr>
        <w:t>objednatel</w:t>
      </w:r>
      <w:r w:rsidRPr="009858A6">
        <w:rPr>
          <w:rStyle w:val="normaltextrun"/>
          <w:rFonts w:ascii="Arial" w:hAnsi="Arial" w:cs="Arial"/>
          <w:sz w:val="22"/>
          <w:szCs w:val="22"/>
        </w:rPr>
        <w:t xml:space="preserve"> oprávněn odstoupit od smlouvy v souladu s čl. 1</w:t>
      </w:r>
      <w:r w:rsidR="00E17CFD">
        <w:rPr>
          <w:rStyle w:val="normaltextrun"/>
          <w:rFonts w:ascii="Arial" w:hAnsi="Arial" w:cs="Arial"/>
          <w:sz w:val="22"/>
          <w:szCs w:val="22"/>
        </w:rPr>
        <w:t>0</w:t>
      </w:r>
      <w:r w:rsidRPr="009858A6">
        <w:rPr>
          <w:rStyle w:val="normaltextrun"/>
          <w:rFonts w:ascii="Arial" w:hAnsi="Arial" w:cs="Arial"/>
          <w:sz w:val="22"/>
          <w:szCs w:val="22"/>
        </w:rPr>
        <w:t xml:space="preserve"> odst. 2 této smlouvy.</w:t>
      </w:r>
      <w:r w:rsidRPr="009858A6">
        <w:rPr>
          <w:rStyle w:val="eop"/>
          <w:rFonts w:ascii="Arial" w:hAnsi="Arial" w:cs="Arial"/>
          <w:sz w:val="22"/>
          <w:szCs w:val="22"/>
        </w:rPr>
        <w:t> </w:t>
      </w:r>
    </w:p>
    <w:p w14:paraId="28AE990D" w14:textId="0368BD8E" w:rsidR="00803FAE" w:rsidRPr="009858A6" w:rsidRDefault="00803FAE" w:rsidP="00C5513C">
      <w:pPr>
        <w:pStyle w:val="paragraph"/>
        <w:numPr>
          <w:ilvl w:val="0"/>
          <w:numId w:val="10"/>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9858A6">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9858A6">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5FF55CB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objednatele</w:t>
      </w:r>
      <w:r w:rsidRPr="0010303F">
        <w:rPr>
          <w:rStyle w:val="normaltextrun"/>
          <w:rFonts w:ascii="Arial" w:hAnsi="Arial" w:cs="Arial"/>
          <w:sz w:val="22"/>
          <w:szCs w:val="22"/>
        </w:rPr>
        <w:t xml:space="preserve">: </w:t>
      </w:r>
      <w:r w:rsidR="009858A6" w:rsidRPr="0010303F">
        <w:rPr>
          <w:rStyle w:val="normaltextrun"/>
          <w:rFonts w:ascii="Arial" w:hAnsi="Arial" w:cs="Arial"/>
          <w:sz w:val="22"/>
          <w:szCs w:val="22"/>
        </w:rPr>
        <w:tab/>
      </w:r>
      <w:r w:rsidR="009858A6" w:rsidRPr="003F18A8">
        <w:rPr>
          <w:rFonts w:ascii="Arial" w:hAnsi="Arial" w:cs="Arial"/>
          <w:sz w:val="22"/>
          <w:szCs w:val="22"/>
        </w:rPr>
        <w:t>……………………….</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(pozn.: bude doplněno před podpisem</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smlouvy)</w:t>
      </w:r>
    </w:p>
    <w:p w14:paraId="201522A8" w14:textId="74982D29" w:rsidR="00803FAE" w:rsidRPr="0010303F" w:rsidRDefault="009858A6" w:rsidP="009858A6">
      <w:pPr>
        <w:pStyle w:val="paragraph"/>
        <w:tabs>
          <w:tab w:val="left" w:pos="2694"/>
        </w:tabs>
        <w:spacing w:before="0" w:beforeAutospacing="0" w:after="0" w:afterAutospacing="0"/>
        <w:ind w:firstLine="720"/>
        <w:jc w:val="both"/>
        <w:textAlignment w:val="baseline"/>
        <w:rPr>
          <w:rFonts w:ascii="Arial" w:hAnsi="Arial" w:cs="Arial"/>
          <w:sz w:val="22"/>
          <w:szCs w:val="22"/>
        </w:rPr>
      </w:pPr>
      <w:r w:rsidRPr="0010303F">
        <w:rPr>
          <w:rStyle w:val="normaltextrun"/>
          <w:rFonts w:ascii="Arial" w:hAnsi="Arial" w:cs="Arial"/>
          <w:sz w:val="22"/>
          <w:szCs w:val="22"/>
        </w:rPr>
        <w:tab/>
      </w:r>
      <w:r w:rsidR="00803FAE" w:rsidRPr="0010303F">
        <w:rPr>
          <w:rStyle w:val="normaltextrun"/>
          <w:rFonts w:ascii="Arial" w:hAnsi="Arial" w:cs="Arial"/>
          <w:sz w:val="22"/>
          <w:szCs w:val="22"/>
        </w:rPr>
        <w:t>telefon: +</w:t>
      </w:r>
      <w:r w:rsidR="00365234" w:rsidRPr="0010303F">
        <w:rPr>
          <w:rStyle w:val="normaltextrun"/>
          <w:rFonts w:ascii="Arial" w:hAnsi="Arial" w:cs="Arial"/>
          <w:sz w:val="22"/>
          <w:szCs w:val="22"/>
        </w:rPr>
        <w:t>420 </w:t>
      </w:r>
      <w:r w:rsidR="00365234" w:rsidRPr="003F18A8">
        <w:rPr>
          <w:rFonts w:ascii="Arial" w:hAnsi="Arial" w:cs="Arial"/>
          <w:sz w:val="22"/>
          <w:szCs w:val="22"/>
        </w:rPr>
        <w:t>… … …</w:t>
      </w:r>
      <w:r w:rsidR="00526382" w:rsidRPr="003F18A8">
        <w:rPr>
          <w:rStyle w:val="normaltextrun"/>
          <w:rFonts w:ascii="Arial" w:hAnsi="Arial" w:cs="Arial"/>
          <w:sz w:val="22"/>
          <w:szCs w:val="22"/>
        </w:rPr>
        <w:t>,</w:t>
      </w:r>
      <w:r w:rsidR="00803FAE" w:rsidRPr="0010303F">
        <w:rPr>
          <w:rStyle w:val="normaltextrun"/>
          <w:rFonts w:ascii="Arial" w:hAnsi="Arial" w:cs="Arial"/>
          <w:sz w:val="22"/>
          <w:szCs w:val="22"/>
        </w:rPr>
        <w:t xml:space="preserve"> e-mail:</w:t>
      </w:r>
      <w:r w:rsidR="006911A6" w:rsidRPr="0010303F">
        <w:rPr>
          <w:rStyle w:val="normaltextrun"/>
          <w:rFonts w:ascii="Arial" w:hAnsi="Arial" w:cs="Arial"/>
          <w:sz w:val="22"/>
          <w:szCs w:val="22"/>
        </w:rPr>
        <w:t xml:space="preserve"> </w:t>
      </w:r>
      <w:r w:rsidR="00365234" w:rsidRPr="003F18A8">
        <w:rPr>
          <w:rFonts w:ascii="Arial" w:hAnsi="Arial" w:cs="Arial"/>
          <w:sz w:val="22"/>
          <w:szCs w:val="22"/>
        </w:rPr>
        <w:t>………………………….</w:t>
      </w:r>
      <w:r w:rsidR="00803FAE" w:rsidRPr="0010303F">
        <w:rPr>
          <w:rStyle w:val="normaltextrun"/>
          <w:rFonts w:ascii="Arial" w:hAnsi="Arial" w:cs="Arial"/>
          <w:sz w:val="22"/>
          <w:szCs w:val="22"/>
        </w:rPr>
        <w:t> </w:t>
      </w:r>
      <w:r w:rsidR="00803FAE" w:rsidRPr="0010303F">
        <w:rPr>
          <w:rStyle w:val="eop"/>
          <w:rFonts w:ascii="Arial" w:hAnsi="Arial" w:cs="Arial"/>
          <w:sz w:val="22"/>
          <w:szCs w:val="22"/>
        </w:rPr>
        <w:t> </w:t>
      </w:r>
    </w:p>
    <w:p w14:paraId="65DF388F" w14:textId="6B88200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poskytovatele</w:t>
      </w:r>
      <w:r w:rsidRPr="0010303F">
        <w:rPr>
          <w:rStyle w:val="normaltextrun"/>
          <w:rFonts w:ascii="Arial" w:hAnsi="Arial" w:cs="Arial"/>
          <w:sz w:val="22"/>
          <w:szCs w:val="22"/>
        </w:rPr>
        <w:t xml:space="preserve">: </w:t>
      </w:r>
      <w:r w:rsidR="00366E80" w:rsidRPr="0010303F">
        <w:rPr>
          <w:rStyle w:val="normaltextrun"/>
          <w:rFonts w:ascii="Arial" w:hAnsi="Arial" w:cs="Arial"/>
          <w:sz w:val="22"/>
          <w:szCs w:val="22"/>
        </w:rPr>
        <w:tab/>
      </w:r>
      <w:r w:rsidRPr="00882E24">
        <w:rPr>
          <w:rFonts w:ascii="Arial" w:hAnsi="Arial" w:cs="Arial"/>
          <w:sz w:val="22"/>
          <w:szCs w:val="22"/>
          <w:highlight w:val="yellow"/>
        </w:rPr>
        <w:t>……………………….</w:t>
      </w:r>
      <w:r w:rsidRPr="0010303F">
        <w:rPr>
          <w:rStyle w:val="eop"/>
          <w:rFonts w:ascii="Arial" w:hAnsi="Arial" w:cs="Arial"/>
          <w:sz w:val="22"/>
          <w:szCs w:val="22"/>
        </w:rPr>
        <w:t> </w:t>
      </w:r>
    </w:p>
    <w:p w14:paraId="3F89A243" w14:textId="1A5495AA" w:rsidR="00803FAE" w:rsidRPr="0010303F" w:rsidRDefault="00803FAE" w:rsidP="009858A6">
      <w:pPr>
        <w:pStyle w:val="paragraph"/>
        <w:spacing w:before="0" w:beforeAutospacing="0" w:after="0" w:afterAutospacing="0"/>
        <w:ind w:left="2410" w:firstLine="294"/>
        <w:jc w:val="both"/>
        <w:textAlignment w:val="baseline"/>
        <w:rPr>
          <w:rStyle w:val="eop"/>
          <w:rFonts w:ascii="Arial" w:hAnsi="Arial" w:cs="Arial"/>
          <w:color w:val="0000FF"/>
          <w:sz w:val="22"/>
          <w:szCs w:val="22"/>
        </w:rPr>
      </w:pPr>
      <w:r w:rsidRPr="0010303F">
        <w:rPr>
          <w:rStyle w:val="normaltextrun"/>
          <w:rFonts w:ascii="Arial" w:hAnsi="Arial" w:cs="Arial"/>
          <w:sz w:val="22"/>
          <w:szCs w:val="22"/>
        </w:rPr>
        <w:t xml:space="preserve">telefon: </w:t>
      </w:r>
      <w:r w:rsidR="00B5260D" w:rsidRPr="0010303F">
        <w:rPr>
          <w:rStyle w:val="normaltextrun"/>
          <w:rFonts w:ascii="Arial" w:hAnsi="Arial" w:cs="Arial"/>
          <w:sz w:val="22"/>
          <w:szCs w:val="22"/>
        </w:rPr>
        <w:t xml:space="preserve">+ 420 </w:t>
      </w:r>
      <w:r w:rsidRPr="00882E24">
        <w:rPr>
          <w:rFonts w:ascii="Arial" w:hAnsi="Arial" w:cs="Arial"/>
          <w:sz w:val="22"/>
          <w:szCs w:val="22"/>
          <w:highlight w:val="yellow"/>
        </w:rPr>
        <w:t>…</w:t>
      </w:r>
      <w:r w:rsidR="00B5260D" w:rsidRPr="00882E24">
        <w:rPr>
          <w:rFonts w:ascii="Arial" w:hAnsi="Arial" w:cs="Arial"/>
          <w:sz w:val="22"/>
          <w:szCs w:val="22"/>
          <w:highlight w:val="yellow"/>
        </w:rPr>
        <w:t xml:space="preserve"> </w:t>
      </w:r>
      <w:r w:rsidRPr="00882E24">
        <w:rPr>
          <w:rFonts w:ascii="Arial" w:hAnsi="Arial" w:cs="Arial"/>
          <w:sz w:val="22"/>
          <w:szCs w:val="22"/>
          <w:highlight w:val="yellow"/>
        </w:rPr>
        <w:t>…</w:t>
      </w:r>
      <w:r w:rsidR="00B5260D" w:rsidRPr="00882E24">
        <w:rPr>
          <w:rFonts w:ascii="Arial" w:hAnsi="Arial" w:cs="Arial"/>
          <w:sz w:val="22"/>
          <w:szCs w:val="22"/>
          <w:highlight w:val="yellow"/>
        </w:rPr>
        <w:t xml:space="preserve"> </w:t>
      </w:r>
      <w:r w:rsidRPr="00882E24">
        <w:rPr>
          <w:rFonts w:ascii="Arial" w:hAnsi="Arial" w:cs="Arial"/>
          <w:sz w:val="22"/>
          <w:szCs w:val="22"/>
          <w:highlight w:val="yellow"/>
        </w:rPr>
        <w:t>…</w:t>
      </w:r>
      <w:r w:rsidR="00B5260D" w:rsidRPr="0010303F">
        <w:rPr>
          <w:rStyle w:val="normaltextrun"/>
          <w:rFonts w:ascii="Arial" w:hAnsi="Arial" w:cs="Arial"/>
          <w:sz w:val="22"/>
          <w:szCs w:val="22"/>
        </w:rPr>
        <w:t>,</w:t>
      </w:r>
      <w:r w:rsidRPr="0010303F">
        <w:rPr>
          <w:rStyle w:val="normaltextrun"/>
          <w:rFonts w:ascii="Arial" w:hAnsi="Arial" w:cs="Arial"/>
          <w:sz w:val="22"/>
          <w:szCs w:val="22"/>
        </w:rPr>
        <w:t xml:space="preserve"> e-mail: </w:t>
      </w:r>
      <w:r w:rsidRPr="00882E24">
        <w:rPr>
          <w:rFonts w:ascii="Arial" w:hAnsi="Arial" w:cs="Arial"/>
          <w:sz w:val="22"/>
          <w:szCs w:val="22"/>
          <w:highlight w:val="yellow"/>
        </w:rPr>
        <w:t>…………………………</w:t>
      </w:r>
      <w:r w:rsidRPr="0010303F">
        <w:rPr>
          <w:rStyle w:val="eop"/>
          <w:rFonts w:ascii="Arial" w:hAnsi="Arial" w:cs="Arial"/>
          <w:color w:val="0000FF"/>
          <w:sz w:val="22"/>
          <w:szCs w:val="22"/>
        </w:rPr>
        <w:t> </w:t>
      </w:r>
    </w:p>
    <w:p w14:paraId="1E22B5CA" w14:textId="4E78163F" w:rsidR="00803FAE" w:rsidRPr="002B30FF" w:rsidRDefault="00526382" w:rsidP="00C5513C">
      <w:pPr>
        <w:pStyle w:val="paragraph"/>
        <w:numPr>
          <w:ilvl w:val="0"/>
          <w:numId w:val="12"/>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2B30FF">
        <w:rPr>
          <w:rStyle w:val="normaltextrun"/>
          <w:rFonts w:ascii="Arial" w:hAnsi="Arial" w:cs="Arial"/>
          <w:sz w:val="22"/>
          <w:szCs w:val="22"/>
        </w:rPr>
        <w:t>.</w:t>
      </w:r>
      <w:r w:rsidR="00803FAE" w:rsidRPr="002B30FF">
        <w:rPr>
          <w:rStyle w:val="eop"/>
          <w:rFonts w:ascii="Arial" w:hAnsi="Arial" w:cs="Arial"/>
          <w:sz w:val="22"/>
          <w:szCs w:val="22"/>
        </w:rPr>
        <w:t> </w:t>
      </w:r>
    </w:p>
    <w:p w14:paraId="34A4CADE" w14:textId="61748EE9" w:rsidR="00803FAE" w:rsidRPr="002B30FF" w:rsidRDefault="00803FAE" w:rsidP="00C5513C">
      <w:pPr>
        <w:pStyle w:val="paragraph"/>
        <w:numPr>
          <w:ilvl w:val="0"/>
          <w:numId w:val="13"/>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a práva a povinnosti z ní vyplývající se řídí českým právem. Práva</w:t>
      </w:r>
      <w:r w:rsidRPr="002B30FF">
        <w:rPr>
          <w:rStyle w:val="scxw108012047"/>
          <w:rFonts w:ascii="Arial" w:hAnsi="Arial" w:cs="Arial"/>
          <w:sz w:val="22"/>
          <w:szCs w:val="22"/>
        </w:rPr>
        <w:t> </w:t>
      </w:r>
      <w:r w:rsidRPr="002B30FF">
        <w:rPr>
          <w:rFonts w:ascii="Arial" w:hAnsi="Arial" w:cs="Arial"/>
          <w:sz w:val="22"/>
          <w:szCs w:val="22"/>
        </w:rPr>
        <w:br/>
      </w:r>
      <w:r w:rsidRPr="002B30FF">
        <w:rPr>
          <w:rStyle w:val="normaltextrun"/>
          <w:rFonts w:ascii="Arial" w:hAnsi="Arial" w:cs="Arial"/>
          <w:sz w:val="22"/>
          <w:szCs w:val="22"/>
        </w:rPr>
        <w:t>a povinnosti smluvních stran, pokud nejsou upraveny touto smlouvou, se řídí občanským zákoníkem a předpisy souvisejícími.</w:t>
      </w:r>
      <w:r w:rsidRPr="002B30FF">
        <w:rPr>
          <w:rStyle w:val="eop"/>
          <w:rFonts w:ascii="Arial" w:hAnsi="Arial" w:cs="Arial"/>
          <w:sz w:val="22"/>
          <w:szCs w:val="22"/>
        </w:rPr>
        <w:t> </w:t>
      </w:r>
    </w:p>
    <w:p w14:paraId="3107813D" w14:textId="77777777" w:rsidR="00803FAE" w:rsidRPr="002B30FF" w:rsidRDefault="00803FAE" w:rsidP="00C5513C">
      <w:pPr>
        <w:pStyle w:val="paragraph"/>
        <w:numPr>
          <w:ilvl w:val="0"/>
          <w:numId w:val="14"/>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2B30FF">
        <w:rPr>
          <w:rStyle w:val="eop"/>
          <w:rFonts w:ascii="Arial" w:hAnsi="Arial" w:cs="Arial"/>
          <w:sz w:val="22"/>
          <w:szCs w:val="22"/>
        </w:rPr>
        <w:t> </w:t>
      </w:r>
    </w:p>
    <w:p w14:paraId="07F5CBCB" w14:textId="3A473FC1" w:rsidR="00803FAE" w:rsidRPr="002B30FF" w:rsidRDefault="00803FAE" w:rsidP="00C5513C">
      <w:pPr>
        <w:pStyle w:val="paragraph"/>
        <w:numPr>
          <w:ilvl w:val="0"/>
          <w:numId w:val="15"/>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w:t>
      </w:r>
      <w:r w:rsidR="002B30FF" w:rsidRPr="002B30FF">
        <w:rPr>
          <w:rStyle w:val="normaltextrun"/>
          <w:rFonts w:ascii="Arial" w:hAnsi="Arial" w:cs="Arial"/>
          <w:sz w:val="22"/>
          <w:szCs w:val="22"/>
        </w:rPr>
        <w:t>objednatel</w:t>
      </w:r>
      <w:r w:rsidRPr="002B30FF">
        <w:rPr>
          <w:rStyle w:val="normaltextrun"/>
          <w:rFonts w:ascii="Arial" w:hAnsi="Arial" w:cs="Arial"/>
          <w:sz w:val="22"/>
          <w:szCs w:val="22"/>
        </w:rPr>
        <w:t>.</w:t>
      </w:r>
      <w:r w:rsidRPr="002B30FF">
        <w:rPr>
          <w:rStyle w:val="eop"/>
          <w:rFonts w:ascii="Arial" w:hAnsi="Arial" w:cs="Arial"/>
          <w:sz w:val="22"/>
          <w:szCs w:val="22"/>
        </w:rPr>
        <w:t> </w:t>
      </w:r>
    </w:p>
    <w:p w14:paraId="7B97DAEC" w14:textId="77777777" w:rsidR="00803FAE" w:rsidRPr="002B30FF" w:rsidRDefault="00803FAE" w:rsidP="00C5513C">
      <w:pPr>
        <w:pStyle w:val="paragraph"/>
        <w:numPr>
          <w:ilvl w:val="0"/>
          <w:numId w:val="16"/>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Jakékoli oznámení ve smyslu této smlouvy od druhé smluvní strany musí být písemné. </w:t>
      </w:r>
      <w:r w:rsidRPr="002B30FF">
        <w:rPr>
          <w:rStyle w:val="eop"/>
          <w:rFonts w:ascii="Arial" w:hAnsi="Arial" w:cs="Arial"/>
          <w:sz w:val="22"/>
          <w:szCs w:val="22"/>
        </w:rPr>
        <w:t> </w:t>
      </w:r>
    </w:p>
    <w:p w14:paraId="0BB68813" w14:textId="77777777" w:rsidR="00803FAE" w:rsidRPr="002B30FF" w:rsidRDefault="00803FAE" w:rsidP="00C5513C">
      <w:pPr>
        <w:pStyle w:val="paragraph"/>
        <w:numPr>
          <w:ilvl w:val="0"/>
          <w:numId w:val="17"/>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se vztahuje i na právní nástupce smluvních stran.</w:t>
      </w:r>
      <w:r w:rsidRPr="002B30FF">
        <w:rPr>
          <w:rStyle w:val="eop"/>
          <w:rFonts w:ascii="Arial" w:hAnsi="Arial" w:cs="Arial"/>
          <w:sz w:val="22"/>
          <w:szCs w:val="22"/>
        </w:rPr>
        <w:t> </w:t>
      </w:r>
    </w:p>
    <w:p w14:paraId="0543C7A6" w14:textId="0A5A24BC" w:rsidR="00452C14" w:rsidRPr="00452C14" w:rsidRDefault="00452C14" w:rsidP="00730B1A">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452C14">
        <w:rPr>
          <w:rStyle w:val="normaltextrun"/>
          <w:rFonts w:ascii="Arial" w:hAnsi="Arial" w:cs="Arial"/>
          <w:sz w:val="22"/>
          <w:szCs w:val="22"/>
        </w:rPr>
        <w:t xml:space="preserve">Nedílnou součástí této smlouvy je </w:t>
      </w:r>
      <w:r>
        <w:rPr>
          <w:rStyle w:val="normaltextrun"/>
          <w:rFonts w:ascii="Arial" w:hAnsi="Arial" w:cs="Arial"/>
          <w:sz w:val="22"/>
          <w:szCs w:val="22"/>
        </w:rPr>
        <w:t>p</w:t>
      </w:r>
      <w:r w:rsidRPr="00452C14">
        <w:rPr>
          <w:rFonts w:ascii="Arial" w:hAnsi="Arial" w:cs="Arial"/>
          <w:color w:val="000000"/>
          <w:sz w:val="22"/>
          <w:szCs w:val="22"/>
        </w:rPr>
        <w:t>říloha č. 1 – Specifikace plnění.</w:t>
      </w:r>
      <w:r w:rsidRPr="00452C14">
        <w:rPr>
          <w:rStyle w:val="normaltextrun"/>
          <w:rFonts w:ascii="Arial" w:hAnsi="Arial" w:cs="Arial"/>
          <w:sz w:val="22"/>
          <w:szCs w:val="22"/>
        </w:rPr>
        <w:t xml:space="preserve"> </w:t>
      </w:r>
    </w:p>
    <w:p w14:paraId="7A49FEB2" w14:textId="2CF246B1" w:rsidR="00306759" w:rsidRDefault="00803FAE" w:rsidP="00452C14">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442320">
        <w:rPr>
          <w:rStyle w:val="normaltextrun"/>
          <w:rFonts w:ascii="Arial" w:hAnsi="Arial" w:cs="Arial"/>
          <w:sz w:val="22"/>
          <w:szCs w:val="22"/>
        </w:rPr>
        <w:t>Obě smluvní strany prohlašují, že se s textem této smlouvy seznámily, obsahu porozuměly, souhlasí s ním a na důkaz toho připojují své vlastnoruční podpisy.</w:t>
      </w:r>
    </w:p>
    <w:p w14:paraId="658EB38A" w14:textId="77777777" w:rsidR="00882E24" w:rsidRPr="00234809" w:rsidRDefault="00882E24" w:rsidP="00882E24">
      <w:pPr>
        <w:pStyle w:val="paragraph"/>
        <w:spacing w:before="120" w:beforeAutospacing="0" w:after="0" w:afterAutospacing="0"/>
        <w:ind w:left="425"/>
        <w:jc w:val="both"/>
        <w:textAlignment w:val="baseline"/>
        <w:rPr>
          <w:rStyle w:val="normaltextrun"/>
          <w:rFonts w:ascii="Arial" w:hAnsi="Arial" w:cs="Arial"/>
          <w:sz w:val="22"/>
          <w:szCs w:val="22"/>
        </w:rPr>
      </w:pPr>
    </w:p>
    <w:p w14:paraId="3D4CBA0A" w14:textId="488F3287" w:rsidR="002F56FE" w:rsidRPr="002F56FE" w:rsidRDefault="002F56FE" w:rsidP="007120C1">
      <w:pPr>
        <w:pStyle w:val="paragraph"/>
        <w:spacing w:before="120" w:beforeAutospacing="0" w:after="0" w:afterAutospacing="0"/>
        <w:jc w:val="both"/>
        <w:textAlignment w:val="baseline"/>
        <w:rPr>
          <w:rStyle w:val="eop"/>
          <w:rFonts w:ascii="Arial" w:hAnsi="Arial" w:cs="Arial"/>
          <w:sz w:val="22"/>
          <w:szCs w:val="22"/>
        </w:rPr>
      </w:pPr>
    </w:p>
    <w:tbl>
      <w:tblPr>
        <w:tblW w:w="897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562"/>
        <w:gridCol w:w="3643"/>
      </w:tblGrid>
      <w:tr w:rsidR="00803FAE" w:rsidRPr="005257F5" w14:paraId="2EC399F4" w14:textId="77777777" w:rsidTr="00882E24">
        <w:trPr>
          <w:trHeight w:val="1065"/>
        </w:trPr>
        <w:tc>
          <w:tcPr>
            <w:tcW w:w="3765" w:type="dxa"/>
            <w:tcBorders>
              <w:top w:val="nil"/>
              <w:left w:val="nil"/>
              <w:bottom w:val="nil"/>
              <w:right w:val="nil"/>
            </w:tcBorders>
            <w:shd w:val="clear" w:color="auto" w:fill="auto"/>
            <w:hideMark/>
          </w:tcPr>
          <w:bookmarkEnd w:id="0"/>
          <w:p w14:paraId="29A41189" w14:textId="2089603B"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Poskytovatel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Pr="00483771" w:rsidRDefault="001D5786" w:rsidP="00483771">
            <w:pPr>
              <w:pStyle w:val="paragraph"/>
              <w:spacing w:before="0" w:beforeAutospacing="0" w:after="0" w:afterAutospacing="0"/>
              <w:jc w:val="center"/>
              <w:textAlignment w:val="baseline"/>
              <w:rPr>
                <w:rStyle w:val="eop"/>
                <w:rFonts w:ascii="Arial" w:hAnsi="Arial" w:cs="Arial"/>
                <w:sz w:val="22"/>
                <w:szCs w:val="22"/>
              </w:rPr>
            </w:pPr>
            <w:r w:rsidRPr="00882E24">
              <w:rPr>
                <w:rStyle w:val="eop"/>
                <w:rFonts w:ascii="Arial" w:hAnsi="Arial" w:cs="Arial"/>
                <w:sz w:val="22"/>
                <w:szCs w:val="22"/>
                <w:highlight w:val="yellow"/>
              </w:rPr>
              <w:t>………..</w:t>
            </w:r>
          </w:p>
          <w:p w14:paraId="0995A470" w14:textId="725106D4" w:rsidR="001D5786" w:rsidRPr="005257F5" w:rsidRDefault="001D5786" w:rsidP="00483771">
            <w:pPr>
              <w:pStyle w:val="paragraph"/>
              <w:spacing w:before="0" w:beforeAutospacing="0" w:after="0" w:afterAutospacing="0"/>
              <w:jc w:val="center"/>
              <w:textAlignment w:val="baseline"/>
            </w:pPr>
            <w:r w:rsidRPr="00882E24">
              <w:rPr>
                <w:rStyle w:val="eop"/>
                <w:rFonts w:ascii="Arial" w:hAnsi="Arial" w:cs="Arial"/>
                <w:sz w:val="22"/>
                <w:szCs w:val="22"/>
                <w:highlight w:val="yellow"/>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562"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643" w:type="dxa"/>
            <w:tcBorders>
              <w:top w:val="nil"/>
              <w:left w:val="nil"/>
              <w:bottom w:val="nil"/>
              <w:right w:val="nil"/>
            </w:tcBorders>
            <w:shd w:val="clear" w:color="auto" w:fill="auto"/>
            <w:hideMark/>
          </w:tcPr>
          <w:p w14:paraId="50C58AD9" w14:textId="59A2FA29"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Objednatel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63C55CD" w14:textId="77777777" w:rsidR="00452C14" w:rsidRDefault="00452C14" w:rsidP="00803FAE">
            <w:pPr>
              <w:pStyle w:val="paragraph"/>
              <w:spacing w:before="0" w:beforeAutospacing="0" w:after="0" w:afterAutospacing="0"/>
              <w:jc w:val="center"/>
              <w:textAlignment w:val="baseline"/>
              <w:rPr>
                <w:rFonts w:ascii="Arial" w:hAnsi="Arial" w:cs="Arial"/>
                <w:bCs/>
                <w:sz w:val="22"/>
                <w:szCs w:val="22"/>
                <w:lang w:eastAsia="ar-SA"/>
              </w:rPr>
            </w:pPr>
            <w:r w:rsidRPr="00A418EE">
              <w:rPr>
                <w:rFonts w:ascii="Arial" w:hAnsi="Arial" w:cs="Arial"/>
                <w:bCs/>
                <w:sz w:val="22"/>
                <w:szCs w:val="22"/>
                <w:lang w:eastAsia="ar-SA"/>
              </w:rPr>
              <w:t>Mgr. David Krupa</w:t>
            </w:r>
          </w:p>
          <w:p w14:paraId="395FE43C" w14:textId="2E790190" w:rsidR="00803FAE" w:rsidRPr="005257F5" w:rsidRDefault="00452C14" w:rsidP="00803FAE">
            <w:pPr>
              <w:pStyle w:val="paragraph"/>
              <w:spacing w:before="0" w:beforeAutospacing="0" w:after="0" w:afterAutospacing="0"/>
              <w:jc w:val="center"/>
              <w:textAlignment w:val="baseline"/>
            </w:pPr>
            <w:r w:rsidRPr="00A418EE">
              <w:rPr>
                <w:rFonts w:ascii="Arial" w:hAnsi="Arial" w:cs="Arial"/>
                <w:bCs/>
                <w:sz w:val="22"/>
                <w:szCs w:val="22"/>
                <w:lang w:eastAsia="ar-SA"/>
              </w:rPr>
              <w:t>ředitel sekce správních vnitřních věcí</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0B6B1" w14:textId="77777777" w:rsidR="000215ED" w:rsidRPr="005257F5" w:rsidRDefault="000215ED">
      <w:r w:rsidRPr="005257F5">
        <w:separator/>
      </w:r>
    </w:p>
  </w:endnote>
  <w:endnote w:type="continuationSeparator" w:id="0">
    <w:p w14:paraId="68C4D984" w14:textId="77777777" w:rsidR="000215ED" w:rsidRPr="005257F5" w:rsidRDefault="000215ED">
      <w:r w:rsidRPr="005257F5">
        <w:continuationSeparator/>
      </w:r>
    </w:p>
  </w:endnote>
  <w:endnote w:type="continuationNotice" w:id="1">
    <w:p w14:paraId="4D6CA75F" w14:textId="77777777" w:rsidR="000215ED" w:rsidRPr="005257F5" w:rsidRDefault="00021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2289" w14:textId="77777777" w:rsidR="000215ED" w:rsidRPr="005257F5" w:rsidRDefault="000215ED">
      <w:r w:rsidRPr="005257F5">
        <w:separator/>
      </w:r>
    </w:p>
  </w:footnote>
  <w:footnote w:type="continuationSeparator" w:id="0">
    <w:p w14:paraId="30BBA1EB" w14:textId="77777777" w:rsidR="000215ED" w:rsidRPr="005257F5" w:rsidRDefault="000215ED">
      <w:r w:rsidRPr="005257F5">
        <w:continuationSeparator/>
      </w:r>
    </w:p>
  </w:footnote>
  <w:footnote w:type="continuationNotice" w:id="1">
    <w:p w14:paraId="0595E6EC" w14:textId="77777777" w:rsidR="000215ED" w:rsidRPr="005257F5" w:rsidRDefault="00021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0C4FA663"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 xml:space="preserve">Příloha č. 2 </w:t>
    </w:r>
    <w:r w:rsidR="004F5781">
      <w:rPr>
        <w:rFonts w:ascii="Arial" w:hAnsi="Arial" w:cs="Arial"/>
        <w:sz w:val="22"/>
        <w:szCs w:val="22"/>
      </w:rPr>
      <w:t>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0A5451"/>
    <w:multiLevelType w:val="multilevel"/>
    <w:tmpl w:val="2CAE67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CA13249"/>
    <w:multiLevelType w:val="hybridMultilevel"/>
    <w:tmpl w:val="C4AC7778"/>
    <w:lvl w:ilvl="0" w:tplc="D9D2DFA2">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9130C"/>
    <w:multiLevelType w:val="hybridMultilevel"/>
    <w:tmpl w:val="C5A4A0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D3743"/>
    <w:multiLevelType w:val="hybridMultilevel"/>
    <w:tmpl w:val="336069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E7C05892">
      <w:start w:val="1"/>
      <w:numFmt w:val="decimal"/>
      <w:lvlText w:val="%4."/>
      <w:lvlJc w:val="left"/>
      <w:pPr>
        <w:ind w:left="2880" w:hanging="360"/>
      </w:pPr>
      <w:rPr>
        <w:rFonts w:ascii="Arial" w:hAnsi="Arial" w:cs="Arial"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DA0875"/>
    <w:multiLevelType w:val="multilevel"/>
    <w:tmpl w:val="0C8A605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szCs w:val="22"/>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5230EC"/>
    <w:multiLevelType w:val="hybridMultilevel"/>
    <w:tmpl w:val="0E7ACF2A"/>
    <w:lvl w:ilvl="0" w:tplc="18CED5F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3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1"/>
  </w:num>
  <w:num w:numId="2">
    <w:abstractNumId w:val="30"/>
  </w:num>
  <w:num w:numId="3">
    <w:abstractNumId w:val="0"/>
  </w:num>
  <w:num w:numId="4">
    <w:abstractNumId w:val="17"/>
  </w:num>
  <w:num w:numId="5">
    <w:abstractNumId w:val="23"/>
  </w:num>
  <w:num w:numId="6">
    <w:abstractNumId w:val="26"/>
  </w:num>
  <w:num w:numId="7">
    <w:abstractNumId w:val="19"/>
  </w:num>
  <w:num w:numId="8">
    <w:abstractNumId w:val="9"/>
  </w:num>
  <w:num w:numId="9">
    <w:abstractNumId w:val="27"/>
  </w:num>
  <w:num w:numId="10">
    <w:abstractNumId w:val="22"/>
  </w:num>
  <w:num w:numId="11">
    <w:abstractNumId w:val="25"/>
  </w:num>
  <w:num w:numId="12">
    <w:abstractNumId w:val="13"/>
  </w:num>
  <w:num w:numId="13">
    <w:abstractNumId w:val="20"/>
  </w:num>
  <w:num w:numId="14">
    <w:abstractNumId w:val="21"/>
  </w:num>
  <w:num w:numId="15">
    <w:abstractNumId w:val="28"/>
  </w:num>
  <w:num w:numId="16">
    <w:abstractNumId w:val="5"/>
  </w:num>
  <w:num w:numId="17">
    <w:abstractNumId w:val="16"/>
  </w:num>
  <w:num w:numId="18">
    <w:abstractNumId w:val="24"/>
  </w:num>
  <w:num w:numId="19">
    <w:abstractNumId w:val="7"/>
  </w:num>
  <w:num w:numId="20">
    <w:abstractNumId w:val="11"/>
  </w:num>
  <w:num w:numId="21">
    <w:abstractNumId w:val="4"/>
  </w:num>
  <w:num w:numId="22">
    <w:abstractNumId w:val="10"/>
  </w:num>
  <w:num w:numId="23">
    <w:abstractNumId w:val="6"/>
  </w:num>
  <w:num w:numId="24">
    <w:abstractNumId w:val="15"/>
  </w:num>
  <w:num w:numId="25">
    <w:abstractNumId w:val="2"/>
  </w:num>
  <w:num w:numId="26">
    <w:abstractNumId w:val="3"/>
  </w:num>
  <w:num w:numId="27">
    <w:abstractNumId w:val="29"/>
  </w:num>
  <w:num w:numId="28">
    <w:abstractNumId w:val="8"/>
  </w:num>
  <w:num w:numId="29">
    <w:abstractNumId w:val="12"/>
  </w:num>
  <w:num w:numId="30">
    <w:abstractNumId w:val="18"/>
  </w:num>
  <w:num w:numId="3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2CC6"/>
    <w:rsid w:val="00004103"/>
    <w:rsid w:val="00004CCD"/>
    <w:rsid w:val="00004D98"/>
    <w:rsid w:val="00007BC7"/>
    <w:rsid w:val="000114C9"/>
    <w:rsid w:val="000117B7"/>
    <w:rsid w:val="000117B9"/>
    <w:rsid w:val="000130D4"/>
    <w:rsid w:val="00013407"/>
    <w:rsid w:val="00014BB3"/>
    <w:rsid w:val="000215ED"/>
    <w:rsid w:val="00024A87"/>
    <w:rsid w:val="00031587"/>
    <w:rsid w:val="00037825"/>
    <w:rsid w:val="00054924"/>
    <w:rsid w:val="00054E41"/>
    <w:rsid w:val="00055781"/>
    <w:rsid w:val="000574E3"/>
    <w:rsid w:val="000576CE"/>
    <w:rsid w:val="000660DB"/>
    <w:rsid w:val="00066381"/>
    <w:rsid w:val="00067D74"/>
    <w:rsid w:val="00071EEB"/>
    <w:rsid w:val="00072C9A"/>
    <w:rsid w:val="0007383A"/>
    <w:rsid w:val="00074375"/>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A7F85"/>
    <w:rsid w:val="000B125A"/>
    <w:rsid w:val="000B2AC9"/>
    <w:rsid w:val="000B5638"/>
    <w:rsid w:val="000C14D0"/>
    <w:rsid w:val="000C17A3"/>
    <w:rsid w:val="000C477E"/>
    <w:rsid w:val="000C6D27"/>
    <w:rsid w:val="000D2048"/>
    <w:rsid w:val="000D2D0B"/>
    <w:rsid w:val="000D38D6"/>
    <w:rsid w:val="000D3982"/>
    <w:rsid w:val="000D53B6"/>
    <w:rsid w:val="000D61A8"/>
    <w:rsid w:val="000D692B"/>
    <w:rsid w:val="000E0C73"/>
    <w:rsid w:val="000E0CB5"/>
    <w:rsid w:val="000E5871"/>
    <w:rsid w:val="000E745D"/>
    <w:rsid w:val="000E7EF0"/>
    <w:rsid w:val="000F0399"/>
    <w:rsid w:val="000F1FC8"/>
    <w:rsid w:val="000F529D"/>
    <w:rsid w:val="000F601F"/>
    <w:rsid w:val="0010303F"/>
    <w:rsid w:val="00107CBB"/>
    <w:rsid w:val="001108DC"/>
    <w:rsid w:val="00111257"/>
    <w:rsid w:val="00111D90"/>
    <w:rsid w:val="00116127"/>
    <w:rsid w:val="00117441"/>
    <w:rsid w:val="00123BAD"/>
    <w:rsid w:val="0013419D"/>
    <w:rsid w:val="00135CD3"/>
    <w:rsid w:val="0014321B"/>
    <w:rsid w:val="00150880"/>
    <w:rsid w:val="001531EB"/>
    <w:rsid w:val="00155548"/>
    <w:rsid w:val="001565E0"/>
    <w:rsid w:val="00162E81"/>
    <w:rsid w:val="00163759"/>
    <w:rsid w:val="001653FA"/>
    <w:rsid w:val="00166B2C"/>
    <w:rsid w:val="00170A82"/>
    <w:rsid w:val="00170F84"/>
    <w:rsid w:val="00171BF6"/>
    <w:rsid w:val="001815A9"/>
    <w:rsid w:val="00186FE4"/>
    <w:rsid w:val="00197105"/>
    <w:rsid w:val="001976C6"/>
    <w:rsid w:val="001A2757"/>
    <w:rsid w:val="001A2958"/>
    <w:rsid w:val="001A297D"/>
    <w:rsid w:val="001A4752"/>
    <w:rsid w:val="001A5536"/>
    <w:rsid w:val="001A68F0"/>
    <w:rsid w:val="001B1541"/>
    <w:rsid w:val="001B3403"/>
    <w:rsid w:val="001C1E92"/>
    <w:rsid w:val="001C24C1"/>
    <w:rsid w:val="001D4263"/>
    <w:rsid w:val="001D5786"/>
    <w:rsid w:val="001D66ED"/>
    <w:rsid w:val="001E3F22"/>
    <w:rsid w:val="001F3762"/>
    <w:rsid w:val="001F7520"/>
    <w:rsid w:val="001F7DE3"/>
    <w:rsid w:val="0020447F"/>
    <w:rsid w:val="00211B8E"/>
    <w:rsid w:val="0021200C"/>
    <w:rsid w:val="0021546C"/>
    <w:rsid w:val="002271D7"/>
    <w:rsid w:val="00234809"/>
    <w:rsid w:val="00235415"/>
    <w:rsid w:val="0023616D"/>
    <w:rsid w:val="002438AD"/>
    <w:rsid w:val="00244976"/>
    <w:rsid w:val="00245FF3"/>
    <w:rsid w:val="00246DF4"/>
    <w:rsid w:val="00247AF0"/>
    <w:rsid w:val="00247EFF"/>
    <w:rsid w:val="00247F92"/>
    <w:rsid w:val="002564B8"/>
    <w:rsid w:val="002569AC"/>
    <w:rsid w:val="00261707"/>
    <w:rsid w:val="00265DDF"/>
    <w:rsid w:val="00266443"/>
    <w:rsid w:val="00267BD1"/>
    <w:rsid w:val="0027245A"/>
    <w:rsid w:val="002749E4"/>
    <w:rsid w:val="00275D59"/>
    <w:rsid w:val="0028461E"/>
    <w:rsid w:val="002852E2"/>
    <w:rsid w:val="00285B5A"/>
    <w:rsid w:val="00286F71"/>
    <w:rsid w:val="00287263"/>
    <w:rsid w:val="00287EEE"/>
    <w:rsid w:val="00291CE7"/>
    <w:rsid w:val="002A16C6"/>
    <w:rsid w:val="002A216D"/>
    <w:rsid w:val="002A459A"/>
    <w:rsid w:val="002A5C55"/>
    <w:rsid w:val="002A740D"/>
    <w:rsid w:val="002B30FF"/>
    <w:rsid w:val="002C7D29"/>
    <w:rsid w:val="002D2FA2"/>
    <w:rsid w:val="002E0282"/>
    <w:rsid w:val="002E17E7"/>
    <w:rsid w:val="002E7052"/>
    <w:rsid w:val="002F430F"/>
    <w:rsid w:val="002F56FE"/>
    <w:rsid w:val="002F5AFE"/>
    <w:rsid w:val="002F628A"/>
    <w:rsid w:val="00301372"/>
    <w:rsid w:val="00301C1A"/>
    <w:rsid w:val="00301DBF"/>
    <w:rsid w:val="00306759"/>
    <w:rsid w:val="00306835"/>
    <w:rsid w:val="0030705A"/>
    <w:rsid w:val="003076DB"/>
    <w:rsid w:val="003111CB"/>
    <w:rsid w:val="00311FCB"/>
    <w:rsid w:val="0031492D"/>
    <w:rsid w:val="00315BDD"/>
    <w:rsid w:val="003176CA"/>
    <w:rsid w:val="003178C1"/>
    <w:rsid w:val="003239F4"/>
    <w:rsid w:val="00327487"/>
    <w:rsid w:val="0033193B"/>
    <w:rsid w:val="00335B58"/>
    <w:rsid w:val="003376C6"/>
    <w:rsid w:val="00340408"/>
    <w:rsid w:val="00343371"/>
    <w:rsid w:val="00346786"/>
    <w:rsid w:val="00346E85"/>
    <w:rsid w:val="003518F6"/>
    <w:rsid w:val="00365234"/>
    <w:rsid w:val="00366E80"/>
    <w:rsid w:val="00367567"/>
    <w:rsid w:val="00370542"/>
    <w:rsid w:val="003717BF"/>
    <w:rsid w:val="00372CDB"/>
    <w:rsid w:val="00376334"/>
    <w:rsid w:val="003771C7"/>
    <w:rsid w:val="0037773D"/>
    <w:rsid w:val="00377EAC"/>
    <w:rsid w:val="00382E9E"/>
    <w:rsid w:val="00384421"/>
    <w:rsid w:val="003845EB"/>
    <w:rsid w:val="0039136B"/>
    <w:rsid w:val="00393755"/>
    <w:rsid w:val="003A0C85"/>
    <w:rsid w:val="003A105D"/>
    <w:rsid w:val="003A157B"/>
    <w:rsid w:val="003A2561"/>
    <w:rsid w:val="003A279E"/>
    <w:rsid w:val="003B2040"/>
    <w:rsid w:val="003B66CE"/>
    <w:rsid w:val="003B742B"/>
    <w:rsid w:val="003B75F0"/>
    <w:rsid w:val="003C014B"/>
    <w:rsid w:val="003C1B03"/>
    <w:rsid w:val="003C375B"/>
    <w:rsid w:val="003C59E4"/>
    <w:rsid w:val="003D17C7"/>
    <w:rsid w:val="003D24F4"/>
    <w:rsid w:val="003D3064"/>
    <w:rsid w:val="003D4D9E"/>
    <w:rsid w:val="003E58A1"/>
    <w:rsid w:val="003E5EB3"/>
    <w:rsid w:val="003F15EE"/>
    <w:rsid w:val="003F18A8"/>
    <w:rsid w:val="003F1CD5"/>
    <w:rsid w:val="003F308D"/>
    <w:rsid w:val="003F5DA6"/>
    <w:rsid w:val="003F62E4"/>
    <w:rsid w:val="004014DE"/>
    <w:rsid w:val="00401868"/>
    <w:rsid w:val="0040629C"/>
    <w:rsid w:val="00406E79"/>
    <w:rsid w:val="0041095D"/>
    <w:rsid w:val="00410F22"/>
    <w:rsid w:val="00413797"/>
    <w:rsid w:val="004215BF"/>
    <w:rsid w:val="00425C11"/>
    <w:rsid w:val="00430034"/>
    <w:rsid w:val="0043005E"/>
    <w:rsid w:val="00432162"/>
    <w:rsid w:val="00435B26"/>
    <w:rsid w:val="0044149D"/>
    <w:rsid w:val="00442320"/>
    <w:rsid w:val="004434AE"/>
    <w:rsid w:val="004442DC"/>
    <w:rsid w:val="00452C14"/>
    <w:rsid w:val="00452D67"/>
    <w:rsid w:val="0045565C"/>
    <w:rsid w:val="004607A5"/>
    <w:rsid w:val="00464381"/>
    <w:rsid w:val="0046573C"/>
    <w:rsid w:val="0046692D"/>
    <w:rsid w:val="00471EA4"/>
    <w:rsid w:val="004752A1"/>
    <w:rsid w:val="00477098"/>
    <w:rsid w:val="00477DE9"/>
    <w:rsid w:val="00481BED"/>
    <w:rsid w:val="00483771"/>
    <w:rsid w:val="004917F4"/>
    <w:rsid w:val="0049563C"/>
    <w:rsid w:val="00495991"/>
    <w:rsid w:val="00496726"/>
    <w:rsid w:val="00496958"/>
    <w:rsid w:val="004A4008"/>
    <w:rsid w:val="004A5F92"/>
    <w:rsid w:val="004A6A3F"/>
    <w:rsid w:val="004B1073"/>
    <w:rsid w:val="004B2A2F"/>
    <w:rsid w:val="004B426D"/>
    <w:rsid w:val="004C0C7B"/>
    <w:rsid w:val="004C0F1C"/>
    <w:rsid w:val="004C1222"/>
    <w:rsid w:val="004C48D3"/>
    <w:rsid w:val="004C5960"/>
    <w:rsid w:val="004D03AB"/>
    <w:rsid w:val="004D52AD"/>
    <w:rsid w:val="004D62C6"/>
    <w:rsid w:val="004E0DA5"/>
    <w:rsid w:val="004E62E3"/>
    <w:rsid w:val="004F5781"/>
    <w:rsid w:val="004F7ACB"/>
    <w:rsid w:val="005017B2"/>
    <w:rsid w:val="00501A78"/>
    <w:rsid w:val="00503F45"/>
    <w:rsid w:val="00504225"/>
    <w:rsid w:val="00504FE7"/>
    <w:rsid w:val="0051529F"/>
    <w:rsid w:val="00515A27"/>
    <w:rsid w:val="005173A2"/>
    <w:rsid w:val="00517A4E"/>
    <w:rsid w:val="00517CC7"/>
    <w:rsid w:val="00520FAA"/>
    <w:rsid w:val="00523523"/>
    <w:rsid w:val="00523CF2"/>
    <w:rsid w:val="005257F5"/>
    <w:rsid w:val="00526382"/>
    <w:rsid w:val="005335C3"/>
    <w:rsid w:val="0053497B"/>
    <w:rsid w:val="00535DC3"/>
    <w:rsid w:val="00536E85"/>
    <w:rsid w:val="00537C3D"/>
    <w:rsid w:val="00543874"/>
    <w:rsid w:val="00544911"/>
    <w:rsid w:val="005464E9"/>
    <w:rsid w:val="005512BA"/>
    <w:rsid w:val="00551EB3"/>
    <w:rsid w:val="0055237C"/>
    <w:rsid w:val="00555E36"/>
    <w:rsid w:val="005630BE"/>
    <w:rsid w:val="00563B66"/>
    <w:rsid w:val="00571636"/>
    <w:rsid w:val="005725C2"/>
    <w:rsid w:val="00573227"/>
    <w:rsid w:val="00575523"/>
    <w:rsid w:val="0058052D"/>
    <w:rsid w:val="00584E8F"/>
    <w:rsid w:val="0058613B"/>
    <w:rsid w:val="00586EED"/>
    <w:rsid w:val="00594BEF"/>
    <w:rsid w:val="00596993"/>
    <w:rsid w:val="00597709"/>
    <w:rsid w:val="005977B7"/>
    <w:rsid w:val="005A30F1"/>
    <w:rsid w:val="005B0DC3"/>
    <w:rsid w:val="005B246E"/>
    <w:rsid w:val="005B31CA"/>
    <w:rsid w:val="005B3EA3"/>
    <w:rsid w:val="005B739F"/>
    <w:rsid w:val="005C4868"/>
    <w:rsid w:val="005C6725"/>
    <w:rsid w:val="005D1914"/>
    <w:rsid w:val="005D1E09"/>
    <w:rsid w:val="005D1E3A"/>
    <w:rsid w:val="005D3604"/>
    <w:rsid w:val="005D3922"/>
    <w:rsid w:val="005E1DA6"/>
    <w:rsid w:val="005E3C05"/>
    <w:rsid w:val="005E461B"/>
    <w:rsid w:val="005E6345"/>
    <w:rsid w:val="005E71F0"/>
    <w:rsid w:val="005F1644"/>
    <w:rsid w:val="00600951"/>
    <w:rsid w:val="006017E0"/>
    <w:rsid w:val="00603C4A"/>
    <w:rsid w:val="006060AA"/>
    <w:rsid w:val="00613C89"/>
    <w:rsid w:val="006164A9"/>
    <w:rsid w:val="006216E4"/>
    <w:rsid w:val="00622EDA"/>
    <w:rsid w:val="00623806"/>
    <w:rsid w:val="00624474"/>
    <w:rsid w:val="00625782"/>
    <w:rsid w:val="00625BD9"/>
    <w:rsid w:val="00633E60"/>
    <w:rsid w:val="006367CD"/>
    <w:rsid w:val="00646D3B"/>
    <w:rsid w:val="00650CAC"/>
    <w:rsid w:val="006512C0"/>
    <w:rsid w:val="006517CB"/>
    <w:rsid w:val="00656D13"/>
    <w:rsid w:val="00656F8A"/>
    <w:rsid w:val="00657CA8"/>
    <w:rsid w:val="006623B0"/>
    <w:rsid w:val="00671D42"/>
    <w:rsid w:val="00675433"/>
    <w:rsid w:val="00676052"/>
    <w:rsid w:val="006828A5"/>
    <w:rsid w:val="0068623F"/>
    <w:rsid w:val="006911A6"/>
    <w:rsid w:val="00694113"/>
    <w:rsid w:val="00695A10"/>
    <w:rsid w:val="006974D2"/>
    <w:rsid w:val="006A47E6"/>
    <w:rsid w:val="006B1A0C"/>
    <w:rsid w:val="006B2705"/>
    <w:rsid w:val="006B3219"/>
    <w:rsid w:val="006B6771"/>
    <w:rsid w:val="006C05CB"/>
    <w:rsid w:val="006C0C40"/>
    <w:rsid w:val="006C1484"/>
    <w:rsid w:val="006C3075"/>
    <w:rsid w:val="006C4D99"/>
    <w:rsid w:val="006D2A3E"/>
    <w:rsid w:val="006F0296"/>
    <w:rsid w:val="006F13F3"/>
    <w:rsid w:val="006F1CB6"/>
    <w:rsid w:val="006F628F"/>
    <w:rsid w:val="006F7038"/>
    <w:rsid w:val="00700522"/>
    <w:rsid w:val="0070076A"/>
    <w:rsid w:val="0070426B"/>
    <w:rsid w:val="00706575"/>
    <w:rsid w:val="00706B96"/>
    <w:rsid w:val="007078DE"/>
    <w:rsid w:val="00710ABD"/>
    <w:rsid w:val="007120C1"/>
    <w:rsid w:val="00712ED6"/>
    <w:rsid w:val="0071331C"/>
    <w:rsid w:val="007139CD"/>
    <w:rsid w:val="00717718"/>
    <w:rsid w:val="007211D3"/>
    <w:rsid w:val="00722F83"/>
    <w:rsid w:val="0072376A"/>
    <w:rsid w:val="0074084F"/>
    <w:rsid w:val="0074150B"/>
    <w:rsid w:val="007515B5"/>
    <w:rsid w:val="007519DE"/>
    <w:rsid w:val="007532D6"/>
    <w:rsid w:val="00753DBA"/>
    <w:rsid w:val="00756977"/>
    <w:rsid w:val="00764CE2"/>
    <w:rsid w:val="00770D4D"/>
    <w:rsid w:val="00775B9B"/>
    <w:rsid w:val="00780EBF"/>
    <w:rsid w:val="0078440D"/>
    <w:rsid w:val="00785EE0"/>
    <w:rsid w:val="00790F1B"/>
    <w:rsid w:val="007926DB"/>
    <w:rsid w:val="0079295A"/>
    <w:rsid w:val="0079523A"/>
    <w:rsid w:val="00796602"/>
    <w:rsid w:val="0079735A"/>
    <w:rsid w:val="007A0034"/>
    <w:rsid w:val="007A27DE"/>
    <w:rsid w:val="007A45CF"/>
    <w:rsid w:val="007A4889"/>
    <w:rsid w:val="007A4F83"/>
    <w:rsid w:val="007B0032"/>
    <w:rsid w:val="007B76BD"/>
    <w:rsid w:val="007D3482"/>
    <w:rsid w:val="007D3591"/>
    <w:rsid w:val="007D40A2"/>
    <w:rsid w:val="007D4ACC"/>
    <w:rsid w:val="007E69D1"/>
    <w:rsid w:val="007E7232"/>
    <w:rsid w:val="007F553F"/>
    <w:rsid w:val="007F592A"/>
    <w:rsid w:val="007F6102"/>
    <w:rsid w:val="007F6AE3"/>
    <w:rsid w:val="008034F8"/>
    <w:rsid w:val="00803FAE"/>
    <w:rsid w:val="008100BB"/>
    <w:rsid w:val="00811A9C"/>
    <w:rsid w:val="0081292D"/>
    <w:rsid w:val="00812C53"/>
    <w:rsid w:val="008132E3"/>
    <w:rsid w:val="00816E95"/>
    <w:rsid w:val="00821B86"/>
    <w:rsid w:val="00823CFE"/>
    <w:rsid w:val="008249B2"/>
    <w:rsid w:val="008252B4"/>
    <w:rsid w:val="008276F6"/>
    <w:rsid w:val="00827935"/>
    <w:rsid w:val="00827F21"/>
    <w:rsid w:val="00830064"/>
    <w:rsid w:val="0083346A"/>
    <w:rsid w:val="00837CBD"/>
    <w:rsid w:val="00847194"/>
    <w:rsid w:val="00850891"/>
    <w:rsid w:val="00853E31"/>
    <w:rsid w:val="00854543"/>
    <w:rsid w:val="00856320"/>
    <w:rsid w:val="008570E7"/>
    <w:rsid w:val="00857DC5"/>
    <w:rsid w:val="00861A45"/>
    <w:rsid w:val="00867E3B"/>
    <w:rsid w:val="00867F93"/>
    <w:rsid w:val="008704B8"/>
    <w:rsid w:val="008714B4"/>
    <w:rsid w:val="00873116"/>
    <w:rsid w:val="00874DEB"/>
    <w:rsid w:val="00876553"/>
    <w:rsid w:val="00882E24"/>
    <w:rsid w:val="00884C54"/>
    <w:rsid w:val="00887446"/>
    <w:rsid w:val="00891899"/>
    <w:rsid w:val="00895142"/>
    <w:rsid w:val="008954D1"/>
    <w:rsid w:val="00897D6E"/>
    <w:rsid w:val="008A0CCC"/>
    <w:rsid w:val="008A0EDE"/>
    <w:rsid w:val="008A2326"/>
    <w:rsid w:val="008B2AA5"/>
    <w:rsid w:val="008C5E77"/>
    <w:rsid w:val="008D130A"/>
    <w:rsid w:val="008D3F7F"/>
    <w:rsid w:val="008E150D"/>
    <w:rsid w:val="008E418C"/>
    <w:rsid w:val="008E49AA"/>
    <w:rsid w:val="008E5B59"/>
    <w:rsid w:val="008E664B"/>
    <w:rsid w:val="008E6F23"/>
    <w:rsid w:val="008E6FBE"/>
    <w:rsid w:val="008F0549"/>
    <w:rsid w:val="00903873"/>
    <w:rsid w:val="009066A9"/>
    <w:rsid w:val="009071FC"/>
    <w:rsid w:val="0091079F"/>
    <w:rsid w:val="0091192C"/>
    <w:rsid w:val="00913CE6"/>
    <w:rsid w:val="00916F10"/>
    <w:rsid w:val="0092028B"/>
    <w:rsid w:val="009227A4"/>
    <w:rsid w:val="00925087"/>
    <w:rsid w:val="009252F6"/>
    <w:rsid w:val="00925405"/>
    <w:rsid w:val="009259A6"/>
    <w:rsid w:val="00927D7C"/>
    <w:rsid w:val="00931742"/>
    <w:rsid w:val="00936898"/>
    <w:rsid w:val="009375F7"/>
    <w:rsid w:val="009438DA"/>
    <w:rsid w:val="00951FE2"/>
    <w:rsid w:val="0095280F"/>
    <w:rsid w:val="009577FA"/>
    <w:rsid w:val="00961823"/>
    <w:rsid w:val="0096207E"/>
    <w:rsid w:val="00965880"/>
    <w:rsid w:val="0096636B"/>
    <w:rsid w:val="00974A16"/>
    <w:rsid w:val="0098208A"/>
    <w:rsid w:val="009838FD"/>
    <w:rsid w:val="009840FC"/>
    <w:rsid w:val="00984D26"/>
    <w:rsid w:val="009858A6"/>
    <w:rsid w:val="00985AA9"/>
    <w:rsid w:val="00991952"/>
    <w:rsid w:val="00991EF8"/>
    <w:rsid w:val="00992DFB"/>
    <w:rsid w:val="00996F02"/>
    <w:rsid w:val="009A3C44"/>
    <w:rsid w:val="009A40A6"/>
    <w:rsid w:val="009A61AD"/>
    <w:rsid w:val="009B147A"/>
    <w:rsid w:val="009B380E"/>
    <w:rsid w:val="009B76CD"/>
    <w:rsid w:val="009B775F"/>
    <w:rsid w:val="009C0259"/>
    <w:rsid w:val="009C1239"/>
    <w:rsid w:val="009C1F7D"/>
    <w:rsid w:val="009C6BB7"/>
    <w:rsid w:val="009C6EEA"/>
    <w:rsid w:val="009D2BF0"/>
    <w:rsid w:val="009E01F5"/>
    <w:rsid w:val="009E0906"/>
    <w:rsid w:val="009E4B69"/>
    <w:rsid w:val="009E6546"/>
    <w:rsid w:val="009F0B51"/>
    <w:rsid w:val="009F262D"/>
    <w:rsid w:val="009F4F4E"/>
    <w:rsid w:val="009F5538"/>
    <w:rsid w:val="00A04D2B"/>
    <w:rsid w:val="00A05852"/>
    <w:rsid w:val="00A07D5F"/>
    <w:rsid w:val="00A111FF"/>
    <w:rsid w:val="00A1318E"/>
    <w:rsid w:val="00A177A2"/>
    <w:rsid w:val="00A261C1"/>
    <w:rsid w:val="00A271E0"/>
    <w:rsid w:val="00A30BCF"/>
    <w:rsid w:val="00A3152A"/>
    <w:rsid w:val="00A3293E"/>
    <w:rsid w:val="00A361FC"/>
    <w:rsid w:val="00A418EE"/>
    <w:rsid w:val="00A45B3C"/>
    <w:rsid w:val="00A46507"/>
    <w:rsid w:val="00A47991"/>
    <w:rsid w:val="00A511DB"/>
    <w:rsid w:val="00A5178B"/>
    <w:rsid w:val="00A528DD"/>
    <w:rsid w:val="00A529A1"/>
    <w:rsid w:val="00A539C6"/>
    <w:rsid w:val="00A555A6"/>
    <w:rsid w:val="00A57EF5"/>
    <w:rsid w:val="00A610E1"/>
    <w:rsid w:val="00A63E8E"/>
    <w:rsid w:val="00A658ED"/>
    <w:rsid w:val="00A65B94"/>
    <w:rsid w:val="00A727D7"/>
    <w:rsid w:val="00A73341"/>
    <w:rsid w:val="00A7352B"/>
    <w:rsid w:val="00A77377"/>
    <w:rsid w:val="00A7773B"/>
    <w:rsid w:val="00A800A3"/>
    <w:rsid w:val="00A817E9"/>
    <w:rsid w:val="00A82993"/>
    <w:rsid w:val="00A83352"/>
    <w:rsid w:val="00A83A83"/>
    <w:rsid w:val="00A8508E"/>
    <w:rsid w:val="00A871D4"/>
    <w:rsid w:val="00A87FFD"/>
    <w:rsid w:val="00A91360"/>
    <w:rsid w:val="00A91434"/>
    <w:rsid w:val="00A914BA"/>
    <w:rsid w:val="00A92AE9"/>
    <w:rsid w:val="00A93ABA"/>
    <w:rsid w:val="00A95402"/>
    <w:rsid w:val="00A9573A"/>
    <w:rsid w:val="00A972C7"/>
    <w:rsid w:val="00AA02EC"/>
    <w:rsid w:val="00AA45C8"/>
    <w:rsid w:val="00AA4D9A"/>
    <w:rsid w:val="00AA4E80"/>
    <w:rsid w:val="00AA53D6"/>
    <w:rsid w:val="00AA6531"/>
    <w:rsid w:val="00AA78B3"/>
    <w:rsid w:val="00AB02C3"/>
    <w:rsid w:val="00AB3AF8"/>
    <w:rsid w:val="00AB4912"/>
    <w:rsid w:val="00AB4CB7"/>
    <w:rsid w:val="00AC0DC0"/>
    <w:rsid w:val="00AC3463"/>
    <w:rsid w:val="00AC5E54"/>
    <w:rsid w:val="00AD1DE4"/>
    <w:rsid w:val="00AD2845"/>
    <w:rsid w:val="00AD7917"/>
    <w:rsid w:val="00AE361F"/>
    <w:rsid w:val="00AE41D8"/>
    <w:rsid w:val="00AF23B2"/>
    <w:rsid w:val="00AF55FD"/>
    <w:rsid w:val="00B00AD6"/>
    <w:rsid w:val="00B021EA"/>
    <w:rsid w:val="00B0223E"/>
    <w:rsid w:val="00B052DF"/>
    <w:rsid w:val="00B0585E"/>
    <w:rsid w:val="00B106BE"/>
    <w:rsid w:val="00B11D0D"/>
    <w:rsid w:val="00B11FB8"/>
    <w:rsid w:val="00B1309D"/>
    <w:rsid w:val="00B13E13"/>
    <w:rsid w:val="00B21849"/>
    <w:rsid w:val="00B22EF7"/>
    <w:rsid w:val="00B23A52"/>
    <w:rsid w:val="00B23DA9"/>
    <w:rsid w:val="00B25E6A"/>
    <w:rsid w:val="00B307D6"/>
    <w:rsid w:val="00B33941"/>
    <w:rsid w:val="00B35B7B"/>
    <w:rsid w:val="00B35D23"/>
    <w:rsid w:val="00B37E3E"/>
    <w:rsid w:val="00B45B7E"/>
    <w:rsid w:val="00B47551"/>
    <w:rsid w:val="00B47559"/>
    <w:rsid w:val="00B5260D"/>
    <w:rsid w:val="00B526DB"/>
    <w:rsid w:val="00B53807"/>
    <w:rsid w:val="00B57276"/>
    <w:rsid w:val="00B601DE"/>
    <w:rsid w:val="00B60945"/>
    <w:rsid w:val="00B64429"/>
    <w:rsid w:val="00B6605C"/>
    <w:rsid w:val="00B70AE4"/>
    <w:rsid w:val="00B75C44"/>
    <w:rsid w:val="00B77E3C"/>
    <w:rsid w:val="00B95147"/>
    <w:rsid w:val="00B96EB0"/>
    <w:rsid w:val="00BA0A07"/>
    <w:rsid w:val="00BA10F1"/>
    <w:rsid w:val="00BA152C"/>
    <w:rsid w:val="00BA1831"/>
    <w:rsid w:val="00BA3185"/>
    <w:rsid w:val="00BA34BB"/>
    <w:rsid w:val="00BA5920"/>
    <w:rsid w:val="00BA6815"/>
    <w:rsid w:val="00BB02D0"/>
    <w:rsid w:val="00BC0E60"/>
    <w:rsid w:val="00BC205D"/>
    <w:rsid w:val="00BC79A7"/>
    <w:rsid w:val="00BD32D5"/>
    <w:rsid w:val="00BD4C53"/>
    <w:rsid w:val="00BE10C5"/>
    <w:rsid w:val="00BE4252"/>
    <w:rsid w:val="00BE7C44"/>
    <w:rsid w:val="00BF31BD"/>
    <w:rsid w:val="00BF3238"/>
    <w:rsid w:val="00BF4A0D"/>
    <w:rsid w:val="00BF5625"/>
    <w:rsid w:val="00BF7DA0"/>
    <w:rsid w:val="00C00BA5"/>
    <w:rsid w:val="00C025D4"/>
    <w:rsid w:val="00C03A32"/>
    <w:rsid w:val="00C045BF"/>
    <w:rsid w:val="00C17E47"/>
    <w:rsid w:val="00C23663"/>
    <w:rsid w:val="00C33DE4"/>
    <w:rsid w:val="00C35BE3"/>
    <w:rsid w:val="00C427CF"/>
    <w:rsid w:val="00C43C87"/>
    <w:rsid w:val="00C44450"/>
    <w:rsid w:val="00C4461B"/>
    <w:rsid w:val="00C5360E"/>
    <w:rsid w:val="00C5513C"/>
    <w:rsid w:val="00C55ADB"/>
    <w:rsid w:val="00C605E1"/>
    <w:rsid w:val="00C62A6B"/>
    <w:rsid w:val="00C6344D"/>
    <w:rsid w:val="00C645DF"/>
    <w:rsid w:val="00C70E4F"/>
    <w:rsid w:val="00C72EF2"/>
    <w:rsid w:val="00C73C7D"/>
    <w:rsid w:val="00C76BA4"/>
    <w:rsid w:val="00C80B10"/>
    <w:rsid w:val="00C830BE"/>
    <w:rsid w:val="00C84B76"/>
    <w:rsid w:val="00C919BA"/>
    <w:rsid w:val="00C9534A"/>
    <w:rsid w:val="00C96822"/>
    <w:rsid w:val="00C96DBA"/>
    <w:rsid w:val="00CA355C"/>
    <w:rsid w:val="00CA57A7"/>
    <w:rsid w:val="00CA61C4"/>
    <w:rsid w:val="00CA6CCC"/>
    <w:rsid w:val="00CB3325"/>
    <w:rsid w:val="00CC39E5"/>
    <w:rsid w:val="00CC5798"/>
    <w:rsid w:val="00CD00ED"/>
    <w:rsid w:val="00CD2A48"/>
    <w:rsid w:val="00CD2B76"/>
    <w:rsid w:val="00CE3FA8"/>
    <w:rsid w:val="00CE4B18"/>
    <w:rsid w:val="00CE668E"/>
    <w:rsid w:val="00CE6DD4"/>
    <w:rsid w:val="00CE766A"/>
    <w:rsid w:val="00CE775C"/>
    <w:rsid w:val="00D0101F"/>
    <w:rsid w:val="00D13309"/>
    <w:rsid w:val="00D134AF"/>
    <w:rsid w:val="00D1679E"/>
    <w:rsid w:val="00D30AF7"/>
    <w:rsid w:val="00D3170B"/>
    <w:rsid w:val="00D31899"/>
    <w:rsid w:val="00D3391C"/>
    <w:rsid w:val="00D36EA8"/>
    <w:rsid w:val="00D420B0"/>
    <w:rsid w:val="00D46A6E"/>
    <w:rsid w:val="00D50838"/>
    <w:rsid w:val="00D51340"/>
    <w:rsid w:val="00D51F5D"/>
    <w:rsid w:val="00D522FD"/>
    <w:rsid w:val="00D57CB8"/>
    <w:rsid w:val="00D631E8"/>
    <w:rsid w:val="00D7153C"/>
    <w:rsid w:val="00D71FCB"/>
    <w:rsid w:val="00D83927"/>
    <w:rsid w:val="00D84502"/>
    <w:rsid w:val="00D872CD"/>
    <w:rsid w:val="00D87C63"/>
    <w:rsid w:val="00D97BFE"/>
    <w:rsid w:val="00DA090D"/>
    <w:rsid w:val="00DA0AA0"/>
    <w:rsid w:val="00DA12C4"/>
    <w:rsid w:val="00DA187E"/>
    <w:rsid w:val="00DA2702"/>
    <w:rsid w:val="00DA2ACC"/>
    <w:rsid w:val="00DA736C"/>
    <w:rsid w:val="00DA75C3"/>
    <w:rsid w:val="00DB1992"/>
    <w:rsid w:val="00DB24BF"/>
    <w:rsid w:val="00DB2EDF"/>
    <w:rsid w:val="00DB375E"/>
    <w:rsid w:val="00DB39A9"/>
    <w:rsid w:val="00DB5788"/>
    <w:rsid w:val="00DC22FD"/>
    <w:rsid w:val="00DC5A57"/>
    <w:rsid w:val="00DC61D9"/>
    <w:rsid w:val="00DE04CC"/>
    <w:rsid w:val="00DE1F36"/>
    <w:rsid w:val="00DE43DD"/>
    <w:rsid w:val="00DE4E42"/>
    <w:rsid w:val="00DE7BB9"/>
    <w:rsid w:val="00DF465C"/>
    <w:rsid w:val="00DF4F05"/>
    <w:rsid w:val="00DF5F4E"/>
    <w:rsid w:val="00DF6A57"/>
    <w:rsid w:val="00DF6E41"/>
    <w:rsid w:val="00E0185D"/>
    <w:rsid w:val="00E05193"/>
    <w:rsid w:val="00E11454"/>
    <w:rsid w:val="00E122E8"/>
    <w:rsid w:val="00E12A9C"/>
    <w:rsid w:val="00E163CE"/>
    <w:rsid w:val="00E164EC"/>
    <w:rsid w:val="00E17565"/>
    <w:rsid w:val="00E17CFD"/>
    <w:rsid w:val="00E23CF7"/>
    <w:rsid w:val="00E32C36"/>
    <w:rsid w:val="00E33023"/>
    <w:rsid w:val="00E344B1"/>
    <w:rsid w:val="00E35142"/>
    <w:rsid w:val="00E368F7"/>
    <w:rsid w:val="00E45BFE"/>
    <w:rsid w:val="00E50203"/>
    <w:rsid w:val="00E52BD9"/>
    <w:rsid w:val="00E53A88"/>
    <w:rsid w:val="00E54012"/>
    <w:rsid w:val="00E552B2"/>
    <w:rsid w:val="00E6141B"/>
    <w:rsid w:val="00E62E7E"/>
    <w:rsid w:val="00E66F2F"/>
    <w:rsid w:val="00E722EB"/>
    <w:rsid w:val="00E7493E"/>
    <w:rsid w:val="00E80702"/>
    <w:rsid w:val="00E84561"/>
    <w:rsid w:val="00EA1687"/>
    <w:rsid w:val="00EA3B13"/>
    <w:rsid w:val="00EB0314"/>
    <w:rsid w:val="00EB0D5B"/>
    <w:rsid w:val="00EB3A36"/>
    <w:rsid w:val="00EB3DD7"/>
    <w:rsid w:val="00EB4196"/>
    <w:rsid w:val="00EB69DC"/>
    <w:rsid w:val="00EC11BF"/>
    <w:rsid w:val="00EC4E77"/>
    <w:rsid w:val="00EC53B8"/>
    <w:rsid w:val="00EC547D"/>
    <w:rsid w:val="00EC5AB5"/>
    <w:rsid w:val="00EC6C2B"/>
    <w:rsid w:val="00EC7795"/>
    <w:rsid w:val="00ED08C9"/>
    <w:rsid w:val="00ED23DB"/>
    <w:rsid w:val="00ED2E8D"/>
    <w:rsid w:val="00ED4048"/>
    <w:rsid w:val="00ED5AB0"/>
    <w:rsid w:val="00ED5AE1"/>
    <w:rsid w:val="00EE162B"/>
    <w:rsid w:val="00EE1B01"/>
    <w:rsid w:val="00EE4149"/>
    <w:rsid w:val="00EE5E56"/>
    <w:rsid w:val="00EF2FF8"/>
    <w:rsid w:val="00EF3DB4"/>
    <w:rsid w:val="00EF7CE1"/>
    <w:rsid w:val="00F0009B"/>
    <w:rsid w:val="00F004EA"/>
    <w:rsid w:val="00F03CDC"/>
    <w:rsid w:val="00F03CEC"/>
    <w:rsid w:val="00F1131A"/>
    <w:rsid w:val="00F11B27"/>
    <w:rsid w:val="00F12C3B"/>
    <w:rsid w:val="00F1416C"/>
    <w:rsid w:val="00F14E48"/>
    <w:rsid w:val="00F2547D"/>
    <w:rsid w:val="00F278C3"/>
    <w:rsid w:val="00F31778"/>
    <w:rsid w:val="00F33A84"/>
    <w:rsid w:val="00F36374"/>
    <w:rsid w:val="00F40C35"/>
    <w:rsid w:val="00F42308"/>
    <w:rsid w:val="00F436AC"/>
    <w:rsid w:val="00F503DF"/>
    <w:rsid w:val="00F510EA"/>
    <w:rsid w:val="00F55532"/>
    <w:rsid w:val="00F55A41"/>
    <w:rsid w:val="00F56144"/>
    <w:rsid w:val="00F57A3B"/>
    <w:rsid w:val="00F61D75"/>
    <w:rsid w:val="00F63295"/>
    <w:rsid w:val="00F634B1"/>
    <w:rsid w:val="00F63708"/>
    <w:rsid w:val="00F65DDE"/>
    <w:rsid w:val="00F67581"/>
    <w:rsid w:val="00F72188"/>
    <w:rsid w:val="00F72F33"/>
    <w:rsid w:val="00F75926"/>
    <w:rsid w:val="00F778F5"/>
    <w:rsid w:val="00F80DAB"/>
    <w:rsid w:val="00F812C8"/>
    <w:rsid w:val="00F83737"/>
    <w:rsid w:val="00F87CAF"/>
    <w:rsid w:val="00F91475"/>
    <w:rsid w:val="00F915B9"/>
    <w:rsid w:val="00F93DDE"/>
    <w:rsid w:val="00F94D10"/>
    <w:rsid w:val="00F971A2"/>
    <w:rsid w:val="00F973B7"/>
    <w:rsid w:val="00FB62FE"/>
    <w:rsid w:val="00FB75E6"/>
    <w:rsid w:val="00FC0C4D"/>
    <w:rsid w:val="00FD15A4"/>
    <w:rsid w:val="00FD7D30"/>
    <w:rsid w:val="00FE0AD1"/>
    <w:rsid w:val="00FE1480"/>
    <w:rsid w:val="00FE66F4"/>
    <w:rsid w:val="00FE6DB7"/>
    <w:rsid w:val="00FE75AB"/>
    <w:rsid w:val="00FE7FE6"/>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E66F2F"/>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6517CB"/>
    <w:pPr>
      <w:ind w:left="708"/>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2"/>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 w:type="paragraph" w:styleId="Zkladntext">
    <w:name w:val="Body Text"/>
    <w:basedOn w:val="Normln"/>
    <w:link w:val="ZkladntextChar"/>
    <w:rsid w:val="00A83A83"/>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A83A83"/>
    <w:rPr>
      <w:rFonts w:ascii="Tahoma" w:eastAsia="Calibri" w:hAnsi="Tahoma" w:cs="Tahoma"/>
      <w:sz w:val="24"/>
      <w:szCs w:val="24"/>
      <w:lang w:val="en-US" w:eastAsia="en-US"/>
    </w:rPr>
  </w:style>
  <w:style w:type="character" w:customStyle="1" w:styleId="Nadpis3Char">
    <w:name w:val="Nadpis 3 Char"/>
    <w:basedOn w:val="Standardnpsmoodstavce"/>
    <w:link w:val="Nadpis3"/>
    <w:rsid w:val="00E66F2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17903">
      <w:bodyDiv w:val="1"/>
      <w:marLeft w:val="0"/>
      <w:marRight w:val="0"/>
      <w:marTop w:val="0"/>
      <w:marBottom w:val="0"/>
      <w:divBdr>
        <w:top w:val="none" w:sz="0" w:space="0" w:color="auto"/>
        <w:left w:val="none" w:sz="0" w:space="0" w:color="auto"/>
        <w:bottom w:val="none" w:sz="0" w:space="0" w:color="auto"/>
        <w:right w:val="none" w:sz="0" w:space="0" w:color="auto"/>
      </w:divBdr>
    </w:div>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E669-E5B3-493C-9903-3EE40704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2702</Words>
  <Characters>15898</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18563</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4</cp:revision>
  <cp:lastPrinted>2019-11-13T08:21:00Z</cp:lastPrinted>
  <dcterms:created xsi:type="dcterms:W3CDTF">2026-01-26T11:36:00Z</dcterms:created>
  <dcterms:modified xsi:type="dcterms:W3CDTF">2026-01-26T13:49:00Z</dcterms:modified>
</cp:coreProperties>
</file>